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A2F" w:rsidRPr="00740A2F" w:rsidRDefault="00740A2F" w:rsidP="00740A2F">
      <w:pPr>
        <w:jc w:val="center"/>
        <w:rPr>
          <w:b/>
          <w:bCs/>
          <w:sz w:val="22"/>
          <w:szCs w:val="24"/>
        </w:rPr>
      </w:pPr>
      <w:bookmarkStart w:id="0" w:name="_Hlk35071302"/>
      <w:bookmarkStart w:id="1" w:name="_Hlk34924568"/>
      <w:bookmarkEnd w:id="0"/>
      <w:r w:rsidRPr="00740A2F">
        <w:rPr>
          <w:rFonts w:hint="eastAsia"/>
          <w:b/>
          <w:bCs/>
          <w:sz w:val="22"/>
          <w:szCs w:val="24"/>
        </w:rPr>
        <w:t>京都大学</w:t>
      </w:r>
      <w:r w:rsidR="00C1798D">
        <w:rPr>
          <w:rFonts w:hint="eastAsia"/>
          <w:b/>
          <w:bCs/>
          <w:sz w:val="22"/>
          <w:szCs w:val="24"/>
        </w:rPr>
        <w:t>超</w:t>
      </w:r>
      <w:r w:rsidRPr="00740A2F">
        <w:rPr>
          <w:rFonts w:hint="eastAsia"/>
          <w:b/>
          <w:bCs/>
          <w:sz w:val="22"/>
          <w:szCs w:val="24"/>
        </w:rPr>
        <w:t>SDGs学部プラスチック専攻オンライン</w:t>
      </w:r>
      <w:r w:rsidR="00C1798D">
        <w:rPr>
          <w:rFonts w:hint="eastAsia"/>
          <w:b/>
          <w:bCs/>
          <w:sz w:val="22"/>
          <w:szCs w:val="24"/>
        </w:rPr>
        <w:t>試験</w:t>
      </w:r>
    </w:p>
    <w:p w:rsidR="00740A2F" w:rsidRDefault="00740A2F" w:rsidP="00740A2F">
      <w:pPr>
        <w:jc w:val="center"/>
      </w:pPr>
      <w:r>
        <w:rPr>
          <w:rFonts w:hint="eastAsia"/>
        </w:rPr>
        <w:t>3月14日（土）13：00～15：00実施</w:t>
      </w:r>
    </w:p>
    <w:p w:rsidR="00740A2F" w:rsidRDefault="00740A2F" w:rsidP="00740A2F">
      <w:pPr>
        <w:jc w:val="center"/>
      </w:pPr>
    </w:p>
    <w:p w:rsidR="00740A2F" w:rsidRDefault="00740A2F" w:rsidP="00740A2F">
      <w:pPr>
        <w:jc w:val="center"/>
      </w:pPr>
      <w:bookmarkStart w:id="2" w:name="_Hlk34988852"/>
      <w:r>
        <w:rPr>
          <w:rFonts w:hint="eastAsia"/>
        </w:rPr>
        <w:t>注意事項</w:t>
      </w:r>
    </w:p>
    <w:p w:rsidR="00740A2F" w:rsidRDefault="003F3B50" w:rsidP="008532AA">
      <w:pPr>
        <w:pStyle w:val="af"/>
        <w:numPr>
          <w:ilvl w:val="0"/>
          <w:numId w:val="2"/>
        </w:numPr>
        <w:ind w:leftChars="0"/>
        <w:jc w:val="left"/>
      </w:pPr>
      <w:r>
        <w:rPr>
          <w:rFonts w:hint="eastAsia"/>
        </w:rPr>
        <w:t>制限時間は2時間です。</w:t>
      </w:r>
      <w:r w:rsidR="00740A2F">
        <w:rPr>
          <w:rFonts w:hint="eastAsia"/>
        </w:rPr>
        <w:t>制限時間内であれば、</w:t>
      </w:r>
      <w:r>
        <w:rPr>
          <w:rFonts w:hint="eastAsia"/>
        </w:rPr>
        <w:t>本やインターネットなど手段は問わず</w:t>
      </w:r>
      <w:r w:rsidR="00740A2F">
        <w:rPr>
          <w:rFonts w:hint="eastAsia"/>
        </w:rPr>
        <w:t>調べたい放題です。</w:t>
      </w:r>
    </w:p>
    <w:p w:rsidR="008532AA" w:rsidRDefault="008532AA" w:rsidP="008532AA">
      <w:pPr>
        <w:pStyle w:val="af"/>
        <w:numPr>
          <w:ilvl w:val="0"/>
          <w:numId w:val="2"/>
        </w:numPr>
        <w:ind w:leftChars="0"/>
        <w:jc w:val="left"/>
      </w:pPr>
      <w:r>
        <w:rPr>
          <w:rFonts w:hint="eastAsia"/>
        </w:rPr>
        <w:t>問題は全部で30問あります。すべて選択式の問題です。</w:t>
      </w:r>
    </w:p>
    <w:p w:rsidR="003F3B50" w:rsidRDefault="003F3B50" w:rsidP="008532AA">
      <w:pPr>
        <w:pStyle w:val="af"/>
        <w:numPr>
          <w:ilvl w:val="0"/>
          <w:numId w:val="2"/>
        </w:numPr>
        <w:ind w:leftChars="0"/>
        <w:jc w:val="left"/>
      </w:pPr>
      <w:r>
        <w:rPr>
          <w:rFonts w:hint="eastAsia"/>
        </w:rPr>
        <w:t>参加特典と満点の方には、スペシャルプレゼント（先着順）があります。問題最後に、景品一覧があります</w:t>
      </w:r>
      <w:r w:rsidR="00860F42">
        <w:rPr>
          <w:rFonts w:hint="eastAsia"/>
        </w:rPr>
        <w:t>ので、すべて回答終了後に選んで下さい</w:t>
      </w:r>
      <w:r>
        <w:rPr>
          <w:rFonts w:hint="eastAsia"/>
        </w:rPr>
        <w:t>。</w:t>
      </w:r>
    </w:p>
    <w:p w:rsidR="00740A2F" w:rsidRDefault="00740A2F" w:rsidP="008532AA">
      <w:pPr>
        <w:pStyle w:val="af"/>
        <w:numPr>
          <w:ilvl w:val="0"/>
          <w:numId w:val="2"/>
        </w:numPr>
        <w:ind w:leftChars="0"/>
        <w:jc w:val="left"/>
      </w:pPr>
      <w:r>
        <w:rPr>
          <w:rFonts w:hint="eastAsia"/>
        </w:rPr>
        <w:t>Googleフォームを通した回答を原則としていますが、難しい場合はこちらのメールアドレス（</w:t>
      </w:r>
      <w:r w:rsidR="008532AA" w:rsidRPr="008532AA">
        <w:t>ecocheck@eprc.kyoto-u.ac.jp</w:t>
      </w:r>
      <w:r>
        <w:rPr>
          <w:rFonts w:hint="eastAsia"/>
        </w:rPr>
        <w:t>）に</w:t>
      </w:r>
      <w:r w:rsidR="008532AA">
        <w:rPr>
          <w:rFonts w:hint="eastAsia"/>
        </w:rPr>
        <w:t>必要事項（氏名、年齢、郵便番号、住所、電話番号、希望する</w:t>
      </w:r>
      <w:r w:rsidR="00860F42">
        <w:rPr>
          <w:rFonts w:hint="eastAsia"/>
        </w:rPr>
        <w:t>モニター商品とスペシャルプレゼント</w:t>
      </w:r>
      <w:r w:rsidR="003F3B50">
        <w:rPr>
          <w:rFonts w:hint="eastAsia"/>
        </w:rPr>
        <w:t>）</w:t>
      </w:r>
      <w:r w:rsidR="008532AA">
        <w:rPr>
          <w:rFonts w:hint="eastAsia"/>
        </w:rPr>
        <w:t>と回答</w:t>
      </w:r>
      <w:r>
        <w:rPr>
          <w:rFonts w:hint="eastAsia"/>
        </w:rPr>
        <w:t>を</w:t>
      </w:r>
      <w:r w:rsidR="003F3B50">
        <w:rPr>
          <w:rFonts w:hint="eastAsia"/>
        </w:rPr>
        <w:t>メールにて</w:t>
      </w:r>
      <w:r>
        <w:rPr>
          <w:rFonts w:hint="eastAsia"/>
        </w:rPr>
        <w:t>お送りください。</w:t>
      </w:r>
    </w:p>
    <w:p w:rsidR="008532AA" w:rsidRDefault="008532AA" w:rsidP="003F3B50">
      <w:pPr>
        <w:pStyle w:val="af"/>
        <w:ind w:leftChars="0" w:left="420"/>
        <w:jc w:val="left"/>
      </w:pPr>
      <w:r>
        <w:rPr>
          <w:rFonts w:hint="eastAsia"/>
        </w:rPr>
        <w:t>なお、いただいた個人情報は景品の発送以外には利用いたしません。</w:t>
      </w:r>
    </w:p>
    <w:p w:rsidR="003F3B50" w:rsidRPr="003F3B50" w:rsidRDefault="003F3B50" w:rsidP="003F3B50">
      <w:pPr>
        <w:jc w:val="left"/>
        <w:rPr>
          <w:sz w:val="22"/>
        </w:rPr>
      </w:pPr>
      <w:r w:rsidRPr="003F3B50">
        <w:rPr>
          <w:rFonts w:hint="eastAsia"/>
          <w:sz w:val="22"/>
        </w:rPr>
        <w:t>おなまえ：</w:t>
      </w:r>
    </w:p>
    <w:p w:rsidR="003F3B50" w:rsidRPr="003F3B50" w:rsidRDefault="003F3B50" w:rsidP="003F3B50">
      <w:pPr>
        <w:ind w:firstLineChars="200" w:firstLine="440"/>
        <w:jc w:val="left"/>
        <w:rPr>
          <w:sz w:val="22"/>
        </w:rPr>
      </w:pPr>
      <w:r w:rsidRPr="003F3B50">
        <w:rPr>
          <w:rFonts w:hint="eastAsia"/>
          <w:sz w:val="22"/>
        </w:rPr>
        <w:t>年齢：</w:t>
      </w:r>
    </w:p>
    <w:p w:rsidR="003F3B50" w:rsidRPr="003F3B50" w:rsidRDefault="003F3B50" w:rsidP="003F3B50">
      <w:pPr>
        <w:jc w:val="left"/>
        <w:rPr>
          <w:sz w:val="22"/>
        </w:rPr>
      </w:pPr>
      <w:r w:rsidRPr="003F3B50">
        <w:rPr>
          <w:rFonts w:hint="eastAsia"/>
          <w:sz w:val="22"/>
        </w:rPr>
        <w:t>郵便番号：</w:t>
      </w:r>
    </w:p>
    <w:p w:rsidR="003F3B50" w:rsidRPr="003F3B50" w:rsidRDefault="003F3B50" w:rsidP="003F3B50">
      <w:pPr>
        <w:jc w:val="left"/>
        <w:rPr>
          <w:sz w:val="22"/>
        </w:rPr>
      </w:pPr>
      <w:r w:rsidRPr="003F3B50">
        <w:rPr>
          <w:rFonts w:hint="eastAsia"/>
          <w:sz w:val="22"/>
        </w:rPr>
        <w:t xml:space="preserve">　　住所：</w:t>
      </w:r>
    </w:p>
    <w:p w:rsidR="00740A2F" w:rsidRPr="00860F42" w:rsidRDefault="003F3B50" w:rsidP="00860F42">
      <w:pPr>
        <w:jc w:val="left"/>
        <w:rPr>
          <w:sz w:val="22"/>
        </w:rPr>
      </w:pPr>
      <w:r w:rsidRPr="003F3B50">
        <w:rPr>
          <w:rFonts w:hint="eastAsia"/>
          <w:sz w:val="22"/>
        </w:rPr>
        <w:t>電話番号：</w:t>
      </w:r>
      <w:bookmarkEnd w:id="2"/>
    </w:p>
    <w:p w:rsidR="008532AA" w:rsidRDefault="00722928" w:rsidP="00722928">
      <w:r>
        <w:t>1.日本で紙のリサイクルが</w:t>
      </w:r>
      <w:r>
        <w:rPr>
          <w:rFonts w:hint="eastAsia"/>
        </w:rPr>
        <w:t>はじ</w:t>
      </w:r>
      <w:r>
        <w:t>まったのは何時代からでしょう？（出題：エコ～るど京大）</w:t>
      </w:r>
    </w:p>
    <w:p w:rsidR="008532AA" w:rsidRDefault="00722928" w:rsidP="00722928">
      <w:r>
        <w:tab/>
        <w:t>①平安時代</w:t>
      </w:r>
    </w:p>
    <w:p w:rsidR="008532AA" w:rsidRDefault="00722928" w:rsidP="008532AA">
      <w:pPr>
        <w:ind w:firstLine="840"/>
      </w:pPr>
      <w:r>
        <w:t xml:space="preserve">②江戸時代　</w:t>
      </w:r>
    </w:p>
    <w:p w:rsidR="00722928" w:rsidRDefault="00722928" w:rsidP="008532AA">
      <w:pPr>
        <w:ind w:firstLine="840"/>
      </w:pPr>
      <w:r>
        <w:t>③明治時代</w:t>
      </w:r>
    </w:p>
    <w:p w:rsidR="00722928" w:rsidRDefault="00722928" w:rsidP="00722928">
      <w:r>
        <w:tab/>
      </w:r>
    </w:p>
    <w:p w:rsidR="00722928" w:rsidRDefault="00722928" w:rsidP="00722928">
      <w:r>
        <w:t>2.</w:t>
      </w:r>
      <w:r w:rsidR="00331856">
        <w:rPr>
          <w:rFonts w:hint="eastAsia"/>
        </w:rPr>
        <w:t xml:space="preserve">　SDGs</w:t>
      </w:r>
      <w:r w:rsidDel="002627EA">
        <w:t xml:space="preserve"> </w:t>
      </w:r>
      <w:r w:rsidR="00331856">
        <w:rPr>
          <w:rFonts w:hint="eastAsia"/>
        </w:rPr>
        <w:t>（持続可能な開発目標）には全部で何個のゴールがあるでしょうか？（出題：エコ～るど京大）</w:t>
      </w:r>
    </w:p>
    <w:p w:rsidR="00331856" w:rsidRDefault="00331856" w:rsidP="00722928">
      <w:r>
        <w:tab/>
      </w:r>
      <w:r>
        <w:rPr>
          <w:rFonts w:hint="eastAsia"/>
        </w:rPr>
        <w:t>①5</w:t>
      </w:r>
    </w:p>
    <w:p w:rsidR="00331856" w:rsidRDefault="00331856" w:rsidP="00722928">
      <w:r>
        <w:tab/>
      </w:r>
      <w:r>
        <w:rPr>
          <w:rFonts w:hint="eastAsia"/>
        </w:rPr>
        <w:t>②17</w:t>
      </w:r>
    </w:p>
    <w:p w:rsidR="00331856" w:rsidRDefault="00331856" w:rsidP="00722928">
      <w:r>
        <w:tab/>
      </w:r>
      <w:r>
        <w:rPr>
          <w:rFonts w:hint="eastAsia"/>
        </w:rPr>
        <w:t>③169</w:t>
      </w:r>
    </w:p>
    <w:p w:rsidR="00722928" w:rsidRDefault="00722928" w:rsidP="00722928"/>
    <w:p w:rsidR="00722928" w:rsidRPr="0075343C" w:rsidRDefault="00722928" w:rsidP="00722928">
      <w:r>
        <w:t>3.</w:t>
      </w:r>
      <w:r w:rsidRPr="004051D7">
        <w:rPr>
          <w:rFonts w:hint="eastAsia"/>
        </w:rPr>
        <w:t xml:space="preserve"> </w:t>
      </w:r>
      <w:r>
        <w:rPr>
          <w:rFonts w:hint="eastAsia"/>
        </w:rPr>
        <w:t>つぎのプラスチック製品の中で、容器包装(ようきほうそう)プラスチックとしてリサイクルできるものは、どれでしょう？(出題：国崎クリーンセンター)</w:t>
      </w:r>
    </w:p>
    <w:p w:rsidR="008532AA" w:rsidRDefault="00722928" w:rsidP="00722928">
      <w:r>
        <w:tab/>
      </w:r>
      <w:r>
        <w:rPr>
          <w:rFonts w:hint="eastAsia"/>
        </w:rPr>
        <w:t>①</w:t>
      </w:r>
      <w:r>
        <w:t>ボールペンや定規</w:t>
      </w:r>
      <w:r>
        <w:rPr>
          <w:rFonts w:hint="eastAsia"/>
        </w:rPr>
        <w:t>（じょうぎ）</w:t>
      </w:r>
      <w:r>
        <w:t>などの文具</w:t>
      </w:r>
    </w:p>
    <w:p w:rsidR="008532AA" w:rsidRDefault="00722928" w:rsidP="008532AA">
      <w:pPr>
        <w:ind w:firstLine="840"/>
      </w:pPr>
      <w:r>
        <w:rPr>
          <w:rFonts w:hint="eastAsia"/>
        </w:rPr>
        <w:t>②</w:t>
      </w:r>
      <w:r>
        <w:t>荷物を保護</w:t>
      </w:r>
      <w:r>
        <w:rPr>
          <w:rFonts w:hint="eastAsia"/>
        </w:rPr>
        <w:t>（ほご）</w:t>
      </w:r>
      <w:r>
        <w:t>する発泡</w:t>
      </w:r>
      <w:r>
        <w:rPr>
          <w:rFonts w:hint="eastAsia"/>
        </w:rPr>
        <w:t>（はっぽう）</w:t>
      </w:r>
      <w:r>
        <w:t>スチロールやシート</w:t>
      </w:r>
    </w:p>
    <w:p w:rsidR="00722928" w:rsidRDefault="00722928" w:rsidP="008532AA">
      <w:pPr>
        <w:ind w:firstLineChars="400" w:firstLine="840"/>
      </w:pPr>
      <w:r>
        <w:rPr>
          <w:rFonts w:hint="eastAsia"/>
        </w:rPr>
        <w:t>③</w:t>
      </w:r>
      <w:r w:rsidR="00860F42">
        <w:rPr>
          <w:rFonts w:hint="eastAsia"/>
        </w:rPr>
        <w:t>CDケース</w:t>
      </w:r>
    </w:p>
    <w:p w:rsidR="00860F42" w:rsidRDefault="00722928" w:rsidP="00722928">
      <w:r>
        <w:rPr>
          <w:rFonts w:hint="eastAsia"/>
        </w:rPr>
        <w:t xml:space="preserve">　</w:t>
      </w:r>
    </w:p>
    <w:p w:rsidR="00722928" w:rsidRDefault="00722928" w:rsidP="00860F42">
      <w:pPr>
        <w:widowControl/>
        <w:jc w:val="left"/>
      </w:pPr>
      <w:r>
        <w:t>4.</w:t>
      </w:r>
      <w:r w:rsidDel="002627EA">
        <w:t xml:space="preserve"> </w:t>
      </w:r>
      <w:r>
        <w:rPr>
          <w:rFonts w:hint="eastAsia"/>
        </w:rPr>
        <w:t>セイラーズフォーザシー日本支局がブルーシーフードガイドを制定しています。ブルーシーフードとは、数が多く乱獲（らんかく）になりにくい方法で獲られている持続可能な海産物（かいさんぶつ）のことです。ブルーシーフードに当てはまるものはどれでしょう？（出題：エコ～るど京大）</w:t>
      </w:r>
    </w:p>
    <w:p w:rsidR="008532AA" w:rsidRDefault="00722928" w:rsidP="008532AA">
      <w:pPr>
        <w:ind w:firstLine="840"/>
      </w:pPr>
      <w:r>
        <w:lastRenderedPageBreak/>
        <w:t xml:space="preserve">➀クロマグロ　</w:t>
      </w:r>
    </w:p>
    <w:p w:rsidR="008532AA" w:rsidRDefault="00722928" w:rsidP="008532AA">
      <w:pPr>
        <w:ind w:firstLine="840"/>
      </w:pPr>
      <w:r>
        <w:t xml:space="preserve">②ベニザケ　</w:t>
      </w:r>
    </w:p>
    <w:p w:rsidR="00722928" w:rsidRDefault="00722928" w:rsidP="008532AA">
      <w:pPr>
        <w:ind w:firstLine="840"/>
      </w:pPr>
      <w:r>
        <w:t>③マダイ</w:t>
      </w:r>
    </w:p>
    <w:p w:rsidR="00722928" w:rsidRDefault="00722928" w:rsidP="00722928"/>
    <w:p w:rsidR="008532AA" w:rsidRDefault="00722928" w:rsidP="00722928">
      <w:r>
        <w:t>5.世界では食べるために生産された食料のうち約〇分の</w:t>
      </w:r>
      <w:r>
        <w:rPr>
          <w:rFonts w:hint="eastAsia"/>
        </w:rPr>
        <w:t>1</w:t>
      </w:r>
      <w:r>
        <w:t>が無駄（むだ）になったり、</w:t>
      </w:r>
      <w:r>
        <w:rPr>
          <w:rFonts w:hint="eastAsia"/>
        </w:rPr>
        <w:t>す</w:t>
      </w:r>
      <w:r>
        <w:t>てられたりしています。〇に入る</w:t>
      </w:r>
      <w:r>
        <w:rPr>
          <w:rFonts w:hint="eastAsia"/>
        </w:rPr>
        <w:t>の</w:t>
      </w:r>
      <w:r>
        <w:t>は</w:t>
      </w:r>
      <w:r>
        <w:rPr>
          <w:rFonts w:hint="eastAsia"/>
        </w:rPr>
        <w:t>どれ</w:t>
      </w:r>
      <w:r>
        <w:t>でしょう？（出題：エコ～るど京大）</w:t>
      </w:r>
      <w:r>
        <w:tab/>
      </w:r>
    </w:p>
    <w:p w:rsidR="008532AA" w:rsidRDefault="00722928" w:rsidP="008532AA">
      <w:pPr>
        <w:ind w:firstLine="840"/>
      </w:pPr>
      <w:r>
        <w:t>①</w:t>
      </w:r>
      <w:r>
        <w:rPr>
          <w:rFonts w:hint="eastAsia"/>
        </w:rPr>
        <w:t>2</w:t>
      </w:r>
      <w:r>
        <w:t xml:space="preserve">　</w:t>
      </w:r>
    </w:p>
    <w:p w:rsidR="008532AA" w:rsidRDefault="00722928" w:rsidP="008532AA">
      <w:pPr>
        <w:ind w:firstLine="840"/>
      </w:pPr>
      <w:r>
        <w:t xml:space="preserve">②3　</w:t>
      </w:r>
    </w:p>
    <w:p w:rsidR="00722928" w:rsidRDefault="00722928" w:rsidP="008532AA">
      <w:pPr>
        <w:ind w:firstLine="840"/>
      </w:pPr>
      <w:r>
        <w:t>③5</w:t>
      </w:r>
    </w:p>
    <w:p w:rsidR="00722928" w:rsidRPr="0075343C" w:rsidRDefault="00722928" w:rsidP="00722928">
      <w:r>
        <w:tab/>
      </w:r>
    </w:p>
    <w:p w:rsidR="00860F42" w:rsidRDefault="00722928" w:rsidP="003D0F93">
      <w:r w:rsidRPr="00860F42">
        <w:t>6.</w:t>
      </w:r>
      <w:r w:rsidR="00860F42" w:rsidRPr="00860F42">
        <w:t xml:space="preserve"> </w:t>
      </w:r>
      <w:r w:rsidR="00860F42">
        <w:t>使用した後</w:t>
      </w:r>
      <w:r w:rsidR="00860F42">
        <w:rPr>
          <w:rFonts w:hint="eastAsia"/>
        </w:rPr>
        <w:t>に</w:t>
      </w:r>
      <w:r w:rsidR="00860F42">
        <w:t>土</w:t>
      </w:r>
      <w:r w:rsidR="00860F42">
        <w:rPr>
          <w:rFonts w:hint="eastAsia"/>
        </w:rPr>
        <w:t>の</w:t>
      </w:r>
      <w:r w:rsidR="00860F42">
        <w:t>中で分解（ぶんかい）されるポリ乳酸繊維（にゅうさんせんい）は</w:t>
      </w:r>
      <w:r w:rsidR="00860F42">
        <w:rPr>
          <w:rFonts w:hint="eastAsia"/>
        </w:rPr>
        <w:t>、おもに</w:t>
      </w:r>
      <w:r w:rsidR="00860F42">
        <w:t>ある食品から作られています。その食品はどれでしょう？（出題：共立女子大学）</w:t>
      </w:r>
      <w:r w:rsidR="00860F42">
        <w:tab/>
      </w:r>
    </w:p>
    <w:p w:rsidR="00860F42" w:rsidRDefault="00860F42" w:rsidP="00860F42">
      <w:pPr>
        <w:ind w:firstLine="840"/>
      </w:pPr>
      <w:r>
        <w:t xml:space="preserve">①ヨーグルト　</w:t>
      </w:r>
    </w:p>
    <w:p w:rsidR="00860F42" w:rsidRDefault="00860F42" w:rsidP="00860F42">
      <w:pPr>
        <w:ind w:firstLine="840"/>
      </w:pPr>
      <w:r>
        <w:t xml:space="preserve">②トウモロコシ　</w:t>
      </w:r>
    </w:p>
    <w:p w:rsidR="00722928" w:rsidRDefault="00860F42" w:rsidP="00860F42">
      <w:pPr>
        <w:ind w:firstLine="840"/>
      </w:pPr>
      <w:r>
        <w:t>③コンブ</w:t>
      </w:r>
    </w:p>
    <w:p w:rsidR="00722928" w:rsidRDefault="00722928" w:rsidP="00722928">
      <w:r>
        <w:tab/>
      </w:r>
    </w:p>
    <w:p w:rsidR="00722928" w:rsidRDefault="00722928" w:rsidP="00722928">
      <w:r>
        <w:t>7.毛皮のコートを作るため毛皮を剥（は）がれる動物たちがかわいそうという声が上がっています。そこで、毛皮の代わりになるものを化学繊維（</w:t>
      </w:r>
      <w:r>
        <w:rPr>
          <w:rFonts w:hint="eastAsia"/>
        </w:rPr>
        <w:t>かがく</w:t>
      </w:r>
      <w:r>
        <w:t>せんい）で作った製品が販売（はんばい）されています。その材料として多く用いられる繊維はどれでしょう？（出題：共立女子大学）</w:t>
      </w:r>
    </w:p>
    <w:p w:rsidR="00BC0739" w:rsidRDefault="00722928" w:rsidP="00722928">
      <w:r>
        <w:tab/>
        <w:t xml:space="preserve">①羊毛　</w:t>
      </w:r>
    </w:p>
    <w:p w:rsidR="00BC0739" w:rsidRDefault="00722928" w:rsidP="00BC0739">
      <w:pPr>
        <w:ind w:firstLine="840"/>
      </w:pPr>
      <w:r>
        <w:t xml:space="preserve">②ポリエステル繊維　</w:t>
      </w:r>
    </w:p>
    <w:p w:rsidR="00722928" w:rsidRDefault="00722928" w:rsidP="00BC0739">
      <w:pPr>
        <w:ind w:firstLine="840"/>
      </w:pPr>
      <w:r>
        <w:t>③アクリル繊維</w:t>
      </w:r>
    </w:p>
    <w:p w:rsidR="00722928" w:rsidRDefault="00722928" w:rsidP="00722928">
      <w:r>
        <w:tab/>
      </w:r>
    </w:p>
    <w:p w:rsidR="00860F42" w:rsidRDefault="00722928" w:rsidP="00722928">
      <w:r>
        <w:t>8.日本で一年間に</w:t>
      </w:r>
      <w:r>
        <w:rPr>
          <w:rFonts w:hint="eastAsia"/>
        </w:rPr>
        <w:t>す</w:t>
      </w:r>
      <w:r>
        <w:t>てられている服は、重さにするとTシャツ（約100g）何枚分でしょう？（出題：日本繊維機械学会）</w:t>
      </w:r>
      <w:r w:rsidR="00860F42">
        <w:rPr>
          <w:rFonts w:hint="eastAsia"/>
        </w:rPr>
        <w:t>ヒント：下の表をよく見てね！</w:t>
      </w:r>
    </w:p>
    <w:p w:rsidR="00BC0739" w:rsidRDefault="00722928" w:rsidP="00722928">
      <w:r>
        <w:tab/>
        <w:t xml:space="preserve">①1億枚（おくまい）　</w:t>
      </w:r>
    </w:p>
    <w:p w:rsidR="00BC0739" w:rsidRDefault="00722928" w:rsidP="00BC0739">
      <w:pPr>
        <w:ind w:firstLine="840"/>
      </w:pPr>
      <w:r>
        <w:t xml:space="preserve">②10億枚　</w:t>
      </w:r>
    </w:p>
    <w:p w:rsidR="00722928" w:rsidRDefault="00860F42" w:rsidP="00860F42">
      <w:pPr>
        <w:ind w:firstLine="840"/>
      </w:pPr>
      <w:r>
        <w:rPr>
          <w:rFonts w:hint="eastAsia"/>
          <w:noProof/>
          <w:color w:val="FF0000"/>
          <w:lang w:val="ja-JP"/>
        </w:rPr>
        <w:drawing>
          <wp:anchor distT="0" distB="0" distL="114300" distR="114300" simplePos="0" relativeHeight="251660288" behindDoc="0" locked="0" layoutInCell="1" allowOverlap="1" wp14:anchorId="0BBC3E9E" wp14:editId="4FBAF8EE">
            <wp:simplePos x="0" y="0"/>
            <wp:positionH relativeFrom="column">
              <wp:posOffset>222308</wp:posOffset>
            </wp:positionH>
            <wp:positionV relativeFrom="paragraph">
              <wp:posOffset>230789</wp:posOffset>
            </wp:positionV>
            <wp:extent cx="5413464" cy="3372375"/>
            <wp:effectExtent l="0" t="0" r="0" b="1270"/>
            <wp:wrapTopAndBottom/>
            <wp:docPr id="7" name="図 7"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日本機械繊維学会.jpg"/>
                    <pic:cNvPicPr/>
                  </pic:nvPicPr>
                  <pic:blipFill rotWithShape="1">
                    <a:blip r:embed="rId8" cstate="print">
                      <a:extLst>
                        <a:ext uri="{28A0092B-C50C-407E-A947-70E740481C1C}">
                          <a14:useLocalDpi xmlns:a14="http://schemas.microsoft.com/office/drawing/2010/main" val="0"/>
                        </a:ext>
                      </a:extLst>
                    </a:blip>
                    <a:srcRect t="5229" b="6603"/>
                    <a:stretch/>
                  </pic:blipFill>
                  <pic:spPr bwMode="auto">
                    <a:xfrm>
                      <a:off x="0" y="0"/>
                      <a:ext cx="5414307" cy="337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928">
        <w:t>③100億枚</w:t>
      </w:r>
    </w:p>
    <w:p w:rsidR="00722928" w:rsidRDefault="00722928" w:rsidP="00722928">
      <w:r>
        <w:lastRenderedPageBreak/>
        <w:t>9.日本全国で給食牛乳用に使われるストローは、一日およそ何本でしょう？（出題：峰興商事(株)）</w:t>
      </w:r>
    </w:p>
    <w:p w:rsidR="00BC0739" w:rsidRDefault="00722928" w:rsidP="00722928">
      <w:r>
        <w:tab/>
        <w:t xml:space="preserve">①約400万本　</w:t>
      </w:r>
    </w:p>
    <w:p w:rsidR="00BC0739" w:rsidRDefault="00722928" w:rsidP="00BC0739">
      <w:pPr>
        <w:ind w:firstLine="840"/>
      </w:pPr>
      <w:r>
        <w:t xml:space="preserve">②約600万本　</w:t>
      </w:r>
    </w:p>
    <w:p w:rsidR="00722928" w:rsidRDefault="00722928" w:rsidP="00BC0739">
      <w:pPr>
        <w:ind w:firstLine="840"/>
      </w:pPr>
      <w:r>
        <w:t>③約800万本</w:t>
      </w:r>
    </w:p>
    <w:p w:rsidR="00722928" w:rsidRDefault="00722928" w:rsidP="00722928">
      <w:r>
        <w:tab/>
      </w:r>
      <w:r>
        <w:rPr>
          <w:rFonts w:hint="eastAsia"/>
          <w:noProof/>
        </w:rPr>
        <w:drawing>
          <wp:inline distT="0" distB="0" distL="0" distR="0" wp14:anchorId="52ECB1E1" wp14:editId="5D70E266">
            <wp:extent cx="5652096" cy="7308850"/>
            <wp:effectExtent l="0" t="0" r="6350" b="6350"/>
            <wp:docPr id="17" name="図 17" descr="テキスト, 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峰興商事株式会社パネルA -1.jpg"/>
                    <pic:cNvPicPr/>
                  </pic:nvPicPr>
                  <pic:blipFill rotWithShape="1">
                    <a:blip r:embed="rId9" cstate="print">
                      <a:extLst>
                        <a:ext uri="{28A0092B-C50C-407E-A947-70E740481C1C}">
                          <a14:useLocalDpi xmlns:a14="http://schemas.microsoft.com/office/drawing/2010/main" val="0"/>
                        </a:ext>
                      </a:extLst>
                    </a:blip>
                    <a:srcRect t="4566" b="3970"/>
                    <a:stretch/>
                  </pic:blipFill>
                  <pic:spPr bwMode="auto">
                    <a:xfrm>
                      <a:off x="0" y="0"/>
                      <a:ext cx="5718658" cy="7394923"/>
                    </a:xfrm>
                    <a:prstGeom prst="rect">
                      <a:avLst/>
                    </a:prstGeom>
                    <a:ln>
                      <a:noFill/>
                    </a:ln>
                    <a:extLst>
                      <a:ext uri="{53640926-AAD7-44D8-BBD7-CCE9431645EC}">
                        <a14:shadowObscured xmlns:a14="http://schemas.microsoft.com/office/drawing/2010/main"/>
                      </a:ext>
                    </a:extLst>
                  </pic:spPr>
                </pic:pic>
              </a:graphicData>
            </a:graphic>
          </wp:inline>
        </w:drawing>
      </w:r>
    </w:p>
    <w:p w:rsidR="00722928" w:rsidRDefault="00722928" w:rsidP="00722928"/>
    <w:p w:rsidR="00722928" w:rsidRDefault="00722928" w:rsidP="00722928">
      <w:r>
        <w:t>10.次の〇に入る日本語は</w:t>
      </w:r>
      <w:r>
        <w:rPr>
          <w:rFonts w:hint="eastAsia"/>
        </w:rPr>
        <w:t>どれ</w:t>
      </w:r>
      <w:r>
        <w:t>でしょう？</w:t>
      </w:r>
    </w:p>
    <w:p w:rsidR="00722928" w:rsidRDefault="00722928" w:rsidP="00722928">
      <w:r>
        <w:t xml:space="preserve"> 2014年に環境分野（かんきょうぶんや）で初のノーベル平和賞（へいわしょう）を受賞（じゅしょう）したケニア人女性、ワンガリ・マータイさん。マータイさんは、2005年の来日の際に〇という日本語に感銘（かんめい）を受けました。マータイさんはこの美しい日本語を、環境を守る世界共通語（きょうつうご）として広めることを国連（こくれん）で提唱（ていしょう）しました。（出題：毎日新聞社）</w:t>
      </w:r>
    </w:p>
    <w:p w:rsidR="00BC0739" w:rsidRDefault="00722928" w:rsidP="00722928">
      <w:r>
        <w:lastRenderedPageBreak/>
        <w:tab/>
        <w:t xml:space="preserve">①とんでもない　</w:t>
      </w:r>
    </w:p>
    <w:p w:rsidR="00BC0739" w:rsidRDefault="00722928" w:rsidP="00BC0739">
      <w:pPr>
        <w:ind w:firstLine="840"/>
      </w:pPr>
      <w:r>
        <w:t xml:space="preserve">②みっともない　</w:t>
      </w:r>
    </w:p>
    <w:p w:rsidR="00722928" w:rsidRDefault="00722928" w:rsidP="00BC0739">
      <w:pPr>
        <w:ind w:firstLine="840"/>
      </w:pPr>
      <w:r>
        <w:t>③もったいない</w:t>
      </w:r>
    </w:p>
    <w:p w:rsidR="009E4A7B" w:rsidRDefault="009E4A7B" w:rsidP="00BC0739">
      <w:pPr>
        <w:ind w:firstLine="840"/>
      </w:pPr>
    </w:p>
    <w:p w:rsidR="00722928" w:rsidRDefault="00722928" w:rsidP="00722928">
      <w:r>
        <w:t>11.</w:t>
      </w:r>
      <w:r w:rsidRPr="00AD6558">
        <w:rPr>
          <w:rFonts w:hint="eastAsia"/>
        </w:rPr>
        <w:t xml:space="preserve"> </w:t>
      </w:r>
      <w:r>
        <w:rPr>
          <w:rFonts w:hint="eastAsia"/>
        </w:rPr>
        <w:t>NPO法人コンシューマーズ京都の調査によると、</w:t>
      </w:r>
      <w:r>
        <w:t>一家族から一週間で出る使い</w:t>
      </w:r>
      <w:r>
        <w:rPr>
          <w:rFonts w:hint="eastAsia"/>
        </w:rPr>
        <w:t>す</w:t>
      </w:r>
      <w:r>
        <w:t>て容器包装（ようきほうそう）プラスチックの数はどのくらいでしょう？</w:t>
      </w:r>
      <w:r>
        <w:rPr>
          <w:rFonts w:hint="eastAsia"/>
        </w:rPr>
        <w:t>なお、</w:t>
      </w:r>
      <w:r>
        <w:t>ふた</w:t>
      </w:r>
      <w:r>
        <w:rPr>
          <w:rFonts w:hint="eastAsia"/>
        </w:rPr>
        <w:t>や</w:t>
      </w:r>
      <w:r>
        <w:t>フィルムなども数えます</w:t>
      </w:r>
      <w:r>
        <w:rPr>
          <w:rFonts w:hint="eastAsia"/>
        </w:rPr>
        <w:t>。</w:t>
      </w:r>
      <w:r>
        <w:t>（出題：コンシューマーズ京都）</w:t>
      </w:r>
    </w:p>
    <w:p w:rsidR="00BC0739" w:rsidRDefault="00722928" w:rsidP="00722928">
      <w:r>
        <w:tab/>
        <w:t xml:space="preserve">①55個　</w:t>
      </w:r>
    </w:p>
    <w:p w:rsidR="00BC0739" w:rsidRDefault="00722928" w:rsidP="00BC0739">
      <w:pPr>
        <w:ind w:firstLine="840"/>
      </w:pPr>
      <w:r>
        <w:t xml:space="preserve">②63個　</w:t>
      </w:r>
    </w:p>
    <w:p w:rsidR="00722928" w:rsidRDefault="00722928" w:rsidP="005D127B">
      <w:pPr>
        <w:ind w:firstLine="840"/>
        <w:rPr>
          <w:rFonts w:hint="eastAsia"/>
        </w:rPr>
      </w:pPr>
      <w:r>
        <w:t>③151個</w:t>
      </w:r>
    </w:p>
    <w:p w:rsidR="00722928" w:rsidRDefault="00722928" w:rsidP="00722928"/>
    <w:p w:rsidR="00722928" w:rsidRDefault="00722928" w:rsidP="00722928">
      <w:r>
        <w:t>12.ペットボトルリサイクル回収の際には、ペットボトルをどんな状態（じょうたい）で回収場所まで持ってくるのが良いでしょう？（出題：(株)寺岡精工）</w:t>
      </w:r>
    </w:p>
    <w:p w:rsidR="00BC0739" w:rsidRDefault="00722928" w:rsidP="00722928">
      <w:r>
        <w:tab/>
        <w:t xml:space="preserve">①飲み終わったらそのまま　</w:t>
      </w:r>
    </w:p>
    <w:p w:rsidR="00BC0739" w:rsidRDefault="00722928" w:rsidP="00BC0739">
      <w:pPr>
        <w:ind w:firstLine="840"/>
      </w:pPr>
      <w:r>
        <w:t xml:space="preserve">② ボトルは洗（あら）って、キャップとラベルは付けたまま　</w:t>
      </w:r>
    </w:p>
    <w:p w:rsidR="00722928" w:rsidRDefault="00722928" w:rsidP="00BC0739">
      <w:pPr>
        <w:ind w:firstLine="840"/>
      </w:pPr>
      <w:r>
        <w:t>③ ボトルは洗って、キャップとラベルは外す</w:t>
      </w:r>
      <w:r>
        <w:tab/>
      </w:r>
    </w:p>
    <w:p w:rsidR="00722928" w:rsidRDefault="00722928" w:rsidP="00722928"/>
    <w:p w:rsidR="00722928" w:rsidRDefault="00722928" w:rsidP="00722928">
      <w:r>
        <w:t>13.このごろよく聞くことがある「バイオ」と言う言葉は、</w:t>
      </w:r>
      <w:r>
        <w:rPr>
          <w:rFonts w:hint="eastAsia"/>
        </w:rPr>
        <w:t>どれ</w:t>
      </w:r>
      <w:r>
        <w:t>を</w:t>
      </w:r>
      <w:r>
        <w:rPr>
          <w:rFonts w:hint="eastAsia"/>
        </w:rPr>
        <w:t>指</w:t>
      </w:r>
      <w:r>
        <w:t>しているでしょう？（出題：JFW木質高度技術研究機構(株)）</w:t>
      </w:r>
    </w:p>
    <w:p w:rsidR="00BC0739" w:rsidRDefault="00722928" w:rsidP="00722928">
      <w:r>
        <w:tab/>
        <w:t xml:space="preserve">①化学繊維（かがくせんい）　</w:t>
      </w:r>
    </w:p>
    <w:p w:rsidR="00BC0739" w:rsidRDefault="00722928" w:rsidP="00BC0739">
      <w:pPr>
        <w:ind w:firstLine="840"/>
      </w:pPr>
      <w:r>
        <w:t>②酸素</w:t>
      </w:r>
      <w:r>
        <w:rPr>
          <w:rFonts w:hint="eastAsia"/>
        </w:rPr>
        <w:t>（さんそ）</w:t>
      </w:r>
      <w:r>
        <w:t xml:space="preserve">　</w:t>
      </w:r>
    </w:p>
    <w:p w:rsidR="00722928" w:rsidRDefault="00722928" w:rsidP="00BC0739">
      <w:pPr>
        <w:ind w:firstLine="840"/>
      </w:pPr>
      <w:r>
        <w:t>③動物・植物</w:t>
      </w:r>
    </w:p>
    <w:p w:rsidR="00722928" w:rsidRDefault="00722928" w:rsidP="00722928">
      <w:r>
        <w:tab/>
      </w:r>
    </w:p>
    <w:p w:rsidR="009E4A7B" w:rsidRDefault="009E4A7B" w:rsidP="00722928"/>
    <w:p w:rsidR="009E4A7B" w:rsidRDefault="00722928" w:rsidP="009E4A7B">
      <w:r>
        <w:t>14.</w:t>
      </w:r>
      <w:r w:rsidR="009E4A7B" w:rsidRPr="009E4A7B">
        <w:rPr>
          <w:rFonts w:hint="eastAsia"/>
        </w:rPr>
        <w:t xml:space="preserve"> </w:t>
      </w:r>
      <w:r w:rsidR="009E4A7B">
        <w:rPr>
          <w:rFonts w:hint="eastAsia"/>
        </w:rPr>
        <w:t>SDGs（持続可能な開発目標）は地球上誰一人取り残さないことを掲げている国連が定めた国際目標です。この「誰一人取り残さない」を英語に訳したものはどれでしょう？（出題：エコ～るど京大）</w:t>
      </w:r>
    </w:p>
    <w:p w:rsidR="009E4A7B" w:rsidRDefault="009E4A7B" w:rsidP="009E4A7B">
      <w:r>
        <w:tab/>
      </w:r>
      <w:r>
        <w:rPr>
          <w:rFonts w:hint="eastAsia"/>
        </w:rPr>
        <w:t>①l</w:t>
      </w:r>
      <w:r>
        <w:t xml:space="preserve">eave no one after </w:t>
      </w:r>
      <w:r>
        <w:rPr>
          <w:rFonts w:hint="eastAsia"/>
        </w:rPr>
        <w:t xml:space="preserve">　</w:t>
      </w:r>
    </w:p>
    <w:p w:rsidR="009E4A7B" w:rsidRDefault="009E4A7B" w:rsidP="009E4A7B">
      <w:pPr>
        <w:ind w:firstLine="840"/>
      </w:pPr>
      <w:r>
        <w:rPr>
          <w:rFonts w:hint="eastAsia"/>
        </w:rPr>
        <w:t>②l</w:t>
      </w:r>
      <w:r>
        <w:t xml:space="preserve">eave no one behind  </w:t>
      </w:r>
    </w:p>
    <w:p w:rsidR="009E4A7B" w:rsidRPr="00C3566D" w:rsidRDefault="009E4A7B" w:rsidP="009E4A7B">
      <w:pPr>
        <w:ind w:firstLine="840"/>
      </w:pPr>
      <w:r>
        <w:rPr>
          <w:rFonts w:hint="eastAsia"/>
        </w:rPr>
        <w:t>③l</w:t>
      </w:r>
      <w:r>
        <w:t>eave no one out</w:t>
      </w:r>
      <w:r>
        <w:rPr>
          <w:rFonts w:hint="eastAsia"/>
        </w:rPr>
        <w:t>s</w:t>
      </w:r>
      <w:r>
        <w:t>ide</w:t>
      </w:r>
    </w:p>
    <w:p w:rsidR="00722928" w:rsidRDefault="009E4A7B" w:rsidP="009E4A7B">
      <w:r>
        <w:t xml:space="preserve"> </w:t>
      </w:r>
    </w:p>
    <w:p w:rsidR="00722928" w:rsidRDefault="00722928" w:rsidP="00722928">
      <w:r>
        <w:tab/>
      </w:r>
    </w:p>
    <w:p w:rsidR="00722928" w:rsidRDefault="00722928" w:rsidP="00722928">
      <w:r>
        <w:t>15.飛行機（ひこうき）やゴルフシャフト（ゴルフクラブの持つ部分）に使われている</w:t>
      </w:r>
      <w:r>
        <w:rPr>
          <w:rFonts w:hint="eastAsia"/>
        </w:rPr>
        <w:t>、</w:t>
      </w:r>
      <w:r>
        <w:t>プラスチックを強</w:t>
      </w:r>
      <w:r>
        <w:rPr>
          <w:rFonts w:hint="eastAsia"/>
        </w:rPr>
        <w:t>く</w:t>
      </w:r>
      <w:r>
        <w:t>する黒い繊維（せんい）はどれでしょう？（出題：日本繊維機械学会）</w:t>
      </w:r>
    </w:p>
    <w:p w:rsidR="00BC0739" w:rsidRDefault="00722928" w:rsidP="00722928">
      <w:r>
        <w:tab/>
        <w:t xml:space="preserve">①ガラス繊維　</w:t>
      </w:r>
    </w:p>
    <w:p w:rsidR="00BC0739" w:rsidRDefault="00722928" w:rsidP="00BC0739">
      <w:pPr>
        <w:ind w:firstLine="840"/>
      </w:pPr>
      <w:r>
        <w:t>②炭素</w:t>
      </w:r>
      <w:r>
        <w:rPr>
          <w:rFonts w:hint="eastAsia"/>
        </w:rPr>
        <w:t>（たんそ）</w:t>
      </w:r>
      <w:r>
        <w:t xml:space="preserve">繊維　</w:t>
      </w:r>
    </w:p>
    <w:p w:rsidR="00722928" w:rsidRDefault="00722928" w:rsidP="00BC0739">
      <w:pPr>
        <w:ind w:firstLine="840"/>
      </w:pPr>
      <w:r>
        <w:t>③アラミド繊維</w:t>
      </w:r>
    </w:p>
    <w:p w:rsidR="00722928" w:rsidRDefault="00722928" w:rsidP="00722928">
      <w:r>
        <w:tab/>
      </w:r>
    </w:p>
    <w:p w:rsidR="009E4A7B" w:rsidRDefault="00722928" w:rsidP="009E4A7B">
      <w:r w:rsidRPr="003D0F93">
        <w:t>16.</w:t>
      </w:r>
      <w:r w:rsidR="003D0F93" w:rsidRPr="003D0F93">
        <w:t xml:space="preserve"> </w:t>
      </w:r>
      <w:r w:rsidR="009E4A7B">
        <w:rPr>
          <w:rFonts w:hint="eastAsia"/>
        </w:rPr>
        <w:t>2015年に2030年までに達成すべき目標として定められたSDGsですが、2000年に採択され、2015年までに達成すべき目標として掲げられた目標の名前は何でしょう？（出題：エコ～るど京大）</w:t>
      </w:r>
    </w:p>
    <w:p w:rsidR="009E4A7B" w:rsidRDefault="009E4A7B" w:rsidP="009E4A7B">
      <w:pPr>
        <w:ind w:firstLine="840"/>
      </w:pPr>
      <w:r>
        <w:rPr>
          <w:rFonts w:hint="eastAsia"/>
        </w:rPr>
        <w:t xml:space="preserve">①MDGs　</w:t>
      </w:r>
    </w:p>
    <w:p w:rsidR="009E4A7B" w:rsidRDefault="009E4A7B" w:rsidP="009E4A7B">
      <w:pPr>
        <w:ind w:firstLine="840"/>
      </w:pPr>
      <w:r>
        <w:rPr>
          <w:rFonts w:hint="eastAsia"/>
        </w:rPr>
        <w:t xml:space="preserve">②環境と開発に関するリオ宣言　</w:t>
      </w:r>
    </w:p>
    <w:p w:rsidR="00722928" w:rsidRDefault="009E4A7B" w:rsidP="009E4A7B">
      <w:pPr>
        <w:ind w:firstLine="840"/>
      </w:pPr>
      <w:r>
        <w:rPr>
          <w:rFonts w:hint="eastAsia"/>
        </w:rPr>
        <w:t>③京都議定書（きょうとぎていしょ）</w:t>
      </w:r>
    </w:p>
    <w:p w:rsidR="00722928" w:rsidRDefault="00722928" w:rsidP="00722928">
      <w:r>
        <w:lastRenderedPageBreak/>
        <w:tab/>
      </w:r>
    </w:p>
    <w:p w:rsidR="00BC0739" w:rsidRDefault="00722928" w:rsidP="00722928">
      <w:r>
        <w:t>17.二酸化炭素が海水に吸収され</w:t>
      </w:r>
      <w:r w:rsidR="009E4A7B">
        <w:rPr>
          <w:rFonts w:hint="eastAsia"/>
        </w:rPr>
        <w:t>ることで</w:t>
      </w:r>
      <w:r>
        <w:t>、海水の水質（すいしつ）</w:t>
      </w:r>
      <w:r w:rsidR="009E4A7B">
        <w:rPr>
          <w:rFonts w:hint="eastAsia"/>
        </w:rPr>
        <w:t>が</w:t>
      </w:r>
      <w:r>
        <w:t>変化</w:t>
      </w:r>
      <w:r w:rsidR="009E4A7B">
        <w:rPr>
          <w:rFonts w:hint="eastAsia"/>
        </w:rPr>
        <w:t>し</w:t>
      </w:r>
      <w:r>
        <w:rPr>
          <w:rFonts w:hint="eastAsia"/>
        </w:rPr>
        <w:t>、</w:t>
      </w:r>
      <w:r>
        <w:t>ある</w:t>
      </w:r>
      <w:r>
        <w:rPr>
          <w:rFonts w:hint="eastAsia"/>
        </w:rPr>
        <w:t>こと</w:t>
      </w:r>
      <w:r>
        <w:t>が起こります。その現象</w:t>
      </w:r>
      <w:r>
        <w:rPr>
          <w:rFonts w:hint="eastAsia"/>
        </w:rPr>
        <w:t>（げんしょう）</w:t>
      </w:r>
      <w:r>
        <w:t>はどれでしょう？（出題</w:t>
      </w:r>
      <w:r w:rsidR="007E3EE0">
        <w:rPr>
          <w:rFonts w:hint="eastAsia"/>
        </w:rPr>
        <w:t>：</w:t>
      </w:r>
      <w:r w:rsidR="007E3EE0">
        <w:t>(株)</w:t>
      </w:r>
      <w:r>
        <w:t>国中環境開発）</w:t>
      </w:r>
      <w:r>
        <w:tab/>
      </w:r>
    </w:p>
    <w:p w:rsidR="003D0F93" w:rsidRDefault="00722928" w:rsidP="00BC0739">
      <w:pPr>
        <w:ind w:firstLine="840"/>
      </w:pPr>
      <w:r>
        <w:t xml:space="preserve">①富栄養化（ふえいようか）　</w:t>
      </w:r>
    </w:p>
    <w:p w:rsidR="003D0F93" w:rsidRDefault="00722928" w:rsidP="00BC0739">
      <w:pPr>
        <w:ind w:firstLine="840"/>
      </w:pPr>
      <w:r>
        <w:t xml:space="preserve">②サンゴ礁（しょう）の白化（はっか）　</w:t>
      </w:r>
    </w:p>
    <w:p w:rsidR="00722928" w:rsidRDefault="00722928" w:rsidP="00BC0739">
      <w:pPr>
        <w:ind w:firstLine="840"/>
      </w:pPr>
      <w:r>
        <w:t>③海面上昇化</w:t>
      </w:r>
      <w:r>
        <w:rPr>
          <w:rFonts w:hint="eastAsia"/>
        </w:rPr>
        <w:t>（かいめんじょうしょうか）</w:t>
      </w:r>
    </w:p>
    <w:p w:rsidR="00722928" w:rsidRDefault="00722928" w:rsidP="003D0F93">
      <w:r>
        <w:tab/>
      </w:r>
    </w:p>
    <w:p w:rsidR="00722928" w:rsidRDefault="00722928" w:rsidP="00722928">
      <w:r>
        <w:t>18.○×問題です。</w:t>
      </w:r>
    </w:p>
    <w:p w:rsidR="00722928" w:rsidRDefault="00722928" w:rsidP="00722928">
      <w:r>
        <w:rPr>
          <w:rFonts w:hint="eastAsia"/>
        </w:rPr>
        <w:t>日本には、おむつが買える「紙おむつ自動販売機（じどうはんばいき）」があ</w:t>
      </w:r>
      <w:r w:rsidR="009E4A7B">
        <w:rPr>
          <w:rFonts w:hint="eastAsia"/>
        </w:rPr>
        <w:t>ります</w:t>
      </w:r>
      <w:r>
        <w:rPr>
          <w:rFonts w:hint="eastAsia"/>
        </w:rPr>
        <w:t>。（出題：全国都市清掃会議）</w:t>
      </w:r>
    </w:p>
    <w:p w:rsidR="003D0F93" w:rsidRDefault="00722928" w:rsidP="00722928">
      <w:r>
        <w:tab/>
        <w:t>①〇</w:t>
      </w:r>
    </w:p>
    <w:p w:rsidR="00722928" w:rsidRDefault="00722928" w:rsidP="003D0F93">
      <w:pPr>
        <w:ind w:firstLine="840"/>
      </w:pPr>
      <w:r>
        <w:t>②×</w:t>
      </w:r>
    </w:p>
    <w:p w:rsidR="00722928" w:rsidRDefault="00722928" w:rsidP="00722928">
      <w:pPr>
        <w:ind w:firstLineChars="300" w:firstLine="630"/>
      </w:pPr>
      <w:r>
        <w:t xml:space="preserve">　</w:t>
      </w:r>
    </w:p>
    <w:p w:rsidR="00722928" w:rsidRDefault="00722928" w:rsidP="00722928">
      <w:r>
        <w:t>19.○×問題です。</w:t>
      </w:r>
    </w:p>
    <w:p w:rsidR="00722928" w:rsidRDefault="00722928" w:rsidP="00722928">
      <w:r>
        <w:rPr>
          <w:rFonts w:hint="eastAsia"/>
        </w:rPr>
        <w:t>紙おむつは</w:t>
      </w:r>
      <w:r>
        <w:t>2018年に</w:t>
      </w:r>
      <w:r>
        <w:rPr>
          <w:rFonts w:hint="eastAsia"/>
        </w:rPr>
        <w:t>、</w:t>
      </w:r>
      <w:r>
        <w:t>約235億枚（乳幼児用（にゅうようじよう）151億枚、大人用</w:t>
      </w:r>
      <w:r>
        <w:rPr>
          <w:rFonts w:hint="eastAsia"/>
        </w:rPr>
        <w:t>84</w:t>
      </w:r>
      <w:r>
        <w:t>億枚）作られてい</w:t>
      </w:r>
      <w:r w:rsidR="009E4A7B">
        <w:rPr>
          <w:rFonts w:hint="eastAsia"/>
        </w:rPr>
        <w:t>ます</w:t>
      </w:r>
      <w:r>
        <w:t>が、</w:t>
      </w:r>
      <w:r>
        <w:rPr>
          <w:rFonts w:hint="eastAsia"/>
        </w:rPr>
        <w:t>一</w:t>
      </w:r>
      <w:r>
        <w:t>年</w:t>
      </w:r>
      <w:r>
        <w:rPr>
          <w:rFonts w:hint="eastAsia"/>
        </w:rPr>
        <w:t>に</w:t>
      </w:r>
      <w:r>
        <w:t>作られるおむつ</w:t>
      </w:r>
      <w:r>
        <w:rPr>
          <w:rFonts w:hint="eastAsia"/>
        </w:rPr>
        <w:t>の数</w:t>
      </w:r>
      <w:r>
        <w:t>は年々減ってい</w:t>
      </w:r>
      <w:r w:rsidR="009E4A7B">
        <w:rPr>
          <w:rFonts w:hint="eastAsia"/>
        </w:rPr>
        <w:t>ます</w:t>
      </w:r>
      <w:r>
        <w:t>。（出題：全国都市清掃会議）</w:t>
      </w:r>
    </w:p>
    <w:p w:rsidR="003D0F93" w:rsidRDefault="00722928" w:rsidP="00722928">
      <w:r>
        <w:tab/>
        <w:t xml:space="preserve">①〇　</w:t>
      </w:r>
    </w:p>
    <w:p w:rsidR="00722928" w:rsidRDefault="00722928" w:rsidP="003D0F93">
      <w:pPr>
        <w:ind w:firstLineChars="400" w:firstLine="840"/>
      </w:pPr>
      <w:r>
        <w:t xml:space="preserve">②×　</w:t>
      </w:r>
    </w:p>
    <w:p w:rsidR="00722928" w:rsidRDefault="00722928" w:rsidP="003D0F93">
      <w:pPr>
        <w:ind w:firstLineChars="300" w:firstLine="630"/>
      </w:pPr>
    </w:p>
    <w:p w:rsidR="003D0F93" w:rsidRDefault="003D0F93" w:rsidP="003D0F93">
      <w:pPr>
        <w:ind w:firstLineChars="300" w:firstLine="630"/>
      </w:pPr>
    </w:p>
    <w:p w:rsidR="00722928" w:rsidRDefault="00722928" w:rsidP="00722928">
      <w:r>
        <w:t>20.魔法瓶（まほうびん）なら、時間がたってもあたたかい飲み物はあたたかいまま、つめたい飲み物はつめたいまま飲めますが、この特徴（とくちょう）は</w:t>
      </w:r>
      <w:r>
        <w:rPr>
          <w:rFonts w:hint="eastAsia"/>
        </w:rPr>
        <w:t>どれ</w:t>
      </w:r>
      <w:r>
        <w:t>でしょう？（出題：象印マホービン(株)）</w:t>
      </w:r>
    </w:p>
    <w:p w:rsidR="003D0F93" w:rsidRDefault="00722928" w:rsidP="00722928">
      <w:r>
        <w:tab/>
        <w:t>①保温</w:t>
      </w:r>
      <w:r>
        <w:rPr>
          <w:rFonts w:hint="eastAsia"/>
        </w:rPr>
        <w:t>（ほおん）</w:t>
      </w:r>
      <w:r>
        <w:t xml:space="preserve">　</w:t>
      </w:r>
    </w:p>
    <w:p w:rsidR="003D0F93" w:rsidRDefault="00722928" w:rsidP="003D0F93">
      <w:pPr>
        <w:ind w:firstLine="840"/>
      </w:pPr>
      <w:r>
        <w:t xml:space="preserve">②沸騰（ふっとう）　</w:t>
      </w:r>
    </w:p>
    <w:p w:rsidR="00722928" w:rsidRDefault="00722928" w:rsidP="003D0F93">
      <w:pPr>
        <w:ind w:firstLine="840"/>
      </w:pPr>
      <w:r>
        <w:t>③冷凍（れいとう）</w:t>
      </w:r>
    </w:p>
    <w:p w:rsidR="00722928" w:rsidRDefault="00722928" w:rsidP="00722928">
      <w:r>
        <w:tab/>
      </w:r>
    </w:p>
    <w:p w:rsidR="00761EE6" w:rsidRDefault="00722928" w:rsidP="00761EE6">
      <w:pPr>
        <w:widowControl/>
        <w:jc w:val="left"/>
      </w:pPr>
      <w:r>
        <w:t>21.大丸京都店（だいまるきょうとみせ）では小学生以下のお子さまと楽しく学んで、楽しく遊ぶをテーマに「京都のまちに貢献（こうけん）したい」という思いから、2019年に「だいまるきょうとっこがくえん」</w:t>
      </w:r>
      <w:r>
        <w:rPr>
          <w:rFonts w:hint="eastAsia"/>
        </w:rPr>
        <w:t>を</w:t>
      </w:r>
      <w:r>
        <w:t>開校（かいこう）し</w:t>
      </w:r>
      <w:r>
        <w:rPr>
          <w:rFonts w:hint="eastAsia"/>
        </w:rPr>
        <w:t>まし</w:t>
      </w:r>
      <w:r>
        <w:t>た</w:t>
      </w:r>
      <w:r>
        <w:rPr>
          <w:rFonts w:hint="eastAsia"/>
        </w:rPr>
        <w:t>。こ</w:t>
      </w:r>
      <w:r>
        <w:t>の学園長（がくえんちょう）の名前は</w:t>
      </w:r>
      <w:r>
        <w:rPr>
          <w:rFonts w:hint="eastAsia"/>
        </w:rPr>
        <w:t>どれ</w:t>
      </w:r>
      <w:r>
        <w:t>でしょう？</w:t>
      </w:r>
      <w:r>
        <w:rPr>
          <w:rFonts w:hint="eastAsia"/>
        </w:rPr>
        <w:t>（出題：</w:t>
      </w:r>
      <w:r w:rsidR="007E3EE0">
        <w:t>(株)</w:t>
      </w:r>
      <w:r>
        <w:rPr>
          <w:rFonts w:hint="eastAsia"/>
        </w:rPr>
        <w:t>大丸松坂屋百貨店大丸京都店）</w:t>
      </w:r>
    </w:p>
    <w:p w:rsidR="00722928" w:rsidRPr="00761EE6" w:rsidRDefault="00761EE6" w:rsidP="00761EE6">
      <w:pPr>
        <w:widowControl/>
        <w:jc w:val="left"/>
        <w:rPr>
          <w:rFonts w:ascii="Arial" w:hAnsi="Arial" w:cs="Arial"/>
          <w:color w:val="222222"/>
          <w:sz w:val="20"/>
          <w:szCs w:val="20"/>
        </w:rPr>
      </w:pPr>
      <w:r>
        <w:rPr>
          <w:rFonts w:hint="eastAsia"/>
        </w:rPr>
        <w:t>ヒント：</w:t>
      </w:r>
      <w:r>
        <w:rPr>
          <w:rFonts w:ascii="Arial" w:hAnsi="Arial" w:cs="Arial" w:hint="eastAsia"/>
          <w:color w:val="222222"/>
          <w:sz w:val="20"/>
          <w:szCs w:val="20"/>
        </w:rPr>
        <w:t>右の</w:t>
      </w:r>
      <w:r>
        <w:rPr>
          <w:rFonts w:ascii="Arial" w:hAnsi="Arial" w:cs="Arial" w:hint="eastAsia"/>
          <w:color w:val="222222"/>
          <w:sz w:val="20"/>
          <w:szCs w:val="20"/>
        </w:rPr>
        <w:t>URL</w:t>
      </w:r>
      <w:r>
        <w:rPr>
          <w:rFonts w:ascii="Arial" w:hAnsi="Arial" w:cs="Arial" w:hint="eastAsia"/>
          <w:color w:val="222222"/>
          <w:sz w:val="20"/>
          <w:szCs w:val="20"/>
        </w:rPr>
        <w:t>のホームページを見てみよう！</w:t>
      </w:r>
      <w:r w:rsidR="00492A6C">
        <w:fldChar w:fldCharType="begin"/>
      </w:r>
      <w:r w:rsidR="00492A6C">
        <w:instrText xml:space="preserve"> HYPERLINK "https://www.detchiikun-kyoto.jp/" </w:instrText>
      </w:r>
      <w:r w:rsidR="00492A6C">
        <w:fldChar w:fldCharType="separate"/>
      </w:r>
      <w:r w:rsidRPr="0070443C">
        <w:rPr>
          <w:rStyle w:val="ae"/>
          <w:rFonts w:ascii="Arial" w:hAnsi="Arial" w:cs="Arial"/>
          <w:sz w:val="20"/>
          <w:szCs w:val="20"/>
        </w:rPr>
        <w:t>https://www.detchiikun-kyoto.jp/</w:t>
      </w:r>
      <w:r w:rsidR="00492A6C">
        <w:rPr>
          <w:rStyle w:val="ae"/>
          <w:rFonts w:ascii="Arial" w:hAnsi="Arial" w:cs="Arial"/>
          <w:sz w:val="20"/>
          <w:szCs w:val="20"/>
        </w:rPr>
        <w:fldChar w:fldCharType="end"/>
      </w:r>
    </w:p>
    <w:p w:rsidR="003D0F93" w:rsidRDefault="00722928" w:rsidP="00722928">
      <w:r>
        <w:tab/>
        <w:t xml:space="preserve">①ドッチー　</w:t>
      </w:r>
    </w:p>
    <w:p w:rsidR="003D0F93" w:rsidRDefault="00722928" w:rsidP="003D0F93">
      <w:pPr>
        <w:ind w:firstLine="840"/>
      </w:pPr>
      <w:r>
        <w:t xml:space="preserve">②デッチー　</w:t>
      </w:r>
    </w:p>
    <w:p w:rsidR="00722928" w:rsidRDefault="00761EE6" w:rsidP="003D0F93">
      <w:pPr>
        <w:ind w:firstLine="840"/>
      </w:pPr>
      <w:r>
        <w:rPr>
          <w:rFonts w:hint="eastAsia"/>
          <w:noProof/>
        </w:rPr>
        <w:drawing>
          <wp:anchor distT="0" distB="0" distL="114300" distR="114300" simplePos="0" relativeHeight="251663360" behindDoc="0" locked="0" layoutInCell="1" allowOverlap="1" wp14:anchorId="4A579644">
            <wp:simplePos x="0" y="0"/>
            <wp:positionH relativeFrom="column">
              <wp:posOffset>76200</wp:posOffset>
            </wp:positionH>
            <wp:positionV relativeFrom="paragraph">
              <wp:posOffset>234950</wp:posOffset>
            </wp:positionV>
            <wp:extent cx="1423670" cy="1835150"/>
            <wp:effectExtent l="0" t="0" r="5080" b="0"/>
            <wp:wrapTopAndBottom/>
            <wp:docPr id="2" name="図 2"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デッチーくん.jpg"/>
                    <pic:cNvPicPr/>
                  </pic:nvPicPr>
                  <pic:blipFill rotWithShape="1">
                    <a:blip r:embed="rId10" cstate="print">
                      <a:extLst>
                        <a:ext uri="{28A0092B-C50C-407E-A947-70E740481C1C}">
                          <a14:useLocalDpi xmlns:a14="http://schemas.microsoft.com/office/drawing/2010/main" val="0"/>
                        </a:ext>
                      </a:extLst>
                    </a:blip>
                    <a:srcRect t="10776" b="3256"/>
                    <a:stretch/>
                  </pic:blipFill>
                  <pic:spPr bwMode="auto">
                    <a:xfrm>
                      <a:off x="0" y="0"/>
                      <a:ext cx="1423670" cy="1835150"/>
                    </a:xfrm>
                    <a:prstGeom prst="rect">
                      <a:avLst/>
                    </a:prstGeom>
                    <a:ln>
                      <a:noFill/>
                    </a:ln>
                    <a:extLst>
                      <a:ext uri="{53640926-AAD7-44D8-BBD7-CCE9431645EC}">
                        <a14:shadowObscured xmlns:a14="http://schemas.microsoft.com/office/drawing/2010/main"/>
                      </a:ext>
                    </a:extLst>
                  </pic:spPr>
                </pic:pic>
              </a:graphicData>
            </a:graphic>
          </wp:anchor>
        </w:drawing>
      </w:r>
      <w:r w:rsidR="00722928">
        <w:t>③アッチー</w:t>
      </w:r>
    </w:p>
    <w:p w:rsidR="00722928" w:rsidRDefault="00722928" w:rsidP="00722928"/>
    <w:p w:rsidR="00722928" w:rsidRDefault="00722928" w:rsidP="00722928">
      <w:r>
        <w:lastRenderedPageBreak/>
        <w:t>22.マクドナルドのお店で使われている緑色のトレイは、何をリサイクルして作られたものでしょう？（出題：日本マクドナルド(株)）</w:t>
      </w:r>
    </w:p>
    <w:p w:rsidR="003D0F93" w:rsidRDefault="00722928" w:rsidP="00722928">
      <w:r>
        <w:tab/>
        <w:t>①</w:t>
      </w:r>
      <w:r>
        <w:rPr>
          <w:rFonts w:hint="eastAsia"/>
        </w:rPr>
        <w:t>マックシェイクの容器</w:t>
      </w:r>
      <w:r>
        <w:t xml:space="preserve">　</w:t>
      </w:r>
    </w:p>
    <w:p w:rsidR="003D0F93" w:rsidRDefault="00722928" w:rsidP="003D0F93">
      <w:pPr>
        <w:ind w:firstLine="840"/>
      </w:pPr>
      <w:r>
        <w:t>②</w:t>
      </w:r>
      <w:r>
        <w:rPr>
          <w:rFonts w:hint="eastAsia"/>
        </w:rPr>
        <w:t>マックシェイク</w:t>
      </w:r>
      <w:r>
        <w:t xml:space="preserve">　</w:t>
      </w:r>
    </w:p>
    <w:p w:rsidR="00722928" w:rsidRDefault="00722928" w:rsidP="003D0F93">
      <w:pPr>
        <w:ind w:firstLine="840"/>
      </w:pPr>
      <w:r>
        <w:t>③ハッピーセットのおもちゃ</w:t>
      </w:r>
    </w:p>
    <w:p w:rsidR="003D0F93" w:rsidRDefault="003D0F93" w:rsidP="003D0F93">
      <w:pPr>
        <w:ind w:firstLine="840"/>
      </w:pPr>
    </w:p>
    <w:p w:rsidR="00722928" w:rsidRDefault="00722928" w:rsidP="00722928">
      <w:r>
        <w:rPr>
          <w:noProof/>
        </w:rPr>
        <w:drawing>
          <wp:inline distT="0" distB="0" distL="0" distR="0" wp14:anchorId="0B48E81F" wp14:editId="06FDB678">
            <wp:extent cx="2254216" cy="1670223"/>
            <wp:effectExtent l="0" t="0" r="0" b="0"/>
            <wp:docPr id="16" name="図 16" descr="室内, 座ってい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リサイクルトレイ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4114" cy="1677556"/>
                    </a:xfrm>
                    <a:prstGeom prst="rect">
                      <a:avLst/>
                    </a:prstGeom>
                  </pic:spPr>
                </pic:pic>
              </a:graphicData>
            </a:graphic>
          </wp:inline>
        </w:drawing>
      </w:r>
    </w:p>
    <w:p w:rsidR="00722928" w:rsidRDefault="00722928" w:rsidP="00722928">
      <w:r>
        <w:t>23.アクアクララの水は一ヶ所の工場だけで作られるのではなく、全国にあるたくさんの工場で作られています。それは工場から</w:t>
      </w:r>
      <w:r>
        <w:rPr>
          <w:rFonts w:hint="eastAsia"/>
        </w:rPr>
        <w:t>、</w:t>
      </w:r>
      <w:r>
        <w:t>届</w:t>
      </w:r>
      <w:r>
        <w:rPr>
          <w:rFonts w:hint="eastAsia"/>
        </w:rPr>
        <w:t>（とど）け</w:t>
      </w:r>
      <w:r>
        <w:t>る</w:t>
      </w:r>
      <w:r>
        <w:rPr>
          <w:rFonts w:hint="eastAsia"/>
        </w:rPr>
        <w:t>場所</w:t>
      </w:r>
      <w:r>
        <w:t>までの距離（きょり）</w:t>
      </w:r>
      <w:r>
        <w:rPr>
          <w:rFonts w:hint="eastAsia"/>
        </w:rPr>
        <w:t>を</w:t>
      </w:r>
      <w:r>
        <w:t>短</w:t>
      </w:r>
      <w:r>
        <w:rPr>
          <w:rFonts w:hint="eastAsia"/>
        </w:rPr>
        <w:t>くして、</w:t>
      </w:r>
      <w:r>
        <w:t>環境問題</w:t>
      </w:r>
      <w:r>
        <w:rPr>
          <w:rFonts w:hint="eastAsia"/>
        </w:rPr>
        <w:t>解決（かいけつ）</w:t>
      </w:r>
      <w:r>
        <w:t>にも</w:t>
      </w:r>
      <w:r>
        <w:rPr>
          <w:rFonts w:hint="eastAsia"/>
        </w:rPr>
        <w:t>貢献するためで</w:t>
      </w:r>
      <w:r>
        <w:t>す。</w:t>
      </w:r>
      <w:r>
        <w:rPr>
          <w:rFonts w:hint="eastAsia"/>
        </w:rPr>
        <w:t>どのように貢献できるの</w:t>
      </w:r>
      <w:r>
        <w:t>でしょう？（出題：アクアクララ(株)）</w:t>
      </w:r>
    </w:p>
    <w:p w:rsidR="003D0F93" w:rsidRDefault="00722928" w:rsidP="00722928">
      <w:r>
        <w:tab/>
        <w:t>①水</w:t>
      </w:r>
      <w:r>
        <w:rPr>
          <w:rFonts w:hint="eastAsia"/>
        </w:rPr>
        <w:t>の</w:t>
      </w:r>
      <w:r>
        <w:t>配達員（はいたついん）が</w:t>
      </w:r>
      <w:r>
        <w:rPr>
          <w:rFonts w:hint="eastAsia"/>
        </w:rPr>
        <w:t>水を飲まなくて</w:t>
      </w:r>
      <w:r w:rsidR="00761EE6">
        <w:rPr>
          <w:rFonts w:hint="eastAsia"/>
        </w:rPr>
        <w:t>す</w:t>
      </w:r>
      <w:r>
        <w:rPr>
          <w:rFonts w:hint="eastAsia"/>
        </w:rPr>
        <w:t>む</w:t>
      </w:r>
      <w:r>
        <w:t xml:space="preserve">　</w:t>
      </w:r>
    </w:p>
    <w:p w:rsidR="003D0F93" w:rsidRDefault="00722928" w:rsidP="003D0F93">
      <w:pPr>
        <w:ind w:firstLine="840"/>
      </w:pPr>
      <w:r>
        <w:t>②トラックの排気ガス</w:t>
      </w:r>
      <w:r>
        <w:rPr>
          <w:rFonts w:hint="eastAsia"/>
        </w:rPr>
        <w:t>や</w:t>
      </w:r>
      <w:r>
        <w:t xml:space="preserve">二酸化炭素を削減（さくげん）できる　</w:t>
      </w:r>
    </w:p>
    <w:p w:rsidR="00722928" w:rsidRDefault="00722928" w:rsidP="003D0F93">
      <w:pPr>
        <w:ind w:firstLine="840"/>
      </w:pPr>
      <w:r>
        <w:t>③</w:t>
      </w:r>
      <w:r>
        <w:rPr>
          <w:rFonts w:hint="eastAsia"/>
        </w:rPr>
        <w:t>配達用の水容器</w:t>
      </w:r>
      <w:r>
        <w:t>が</w:t>
      </w:r>
      <w:r>
        <w:rPr>
          <w:rFonts w:hint="eastAsia"/>
        </w:rPr>
        <w:t>少なく</w:t>
      </w:r>
      <w:r w:rsidR="00761EE6">
        <w:rPr>
          <w:rFonts w:hint="eastAsia"/>
        </w:rPr>
        <w:t>す</w:t>
      </w:r>
      <w:r>
        <w:rPr>
          <w:rFonts w:hint="eastAsia"/>
        </w:rPr>
        <w:t>む</w:t>
      </w:r>
      <w:r>
        <w:tab/>
      </w:r>
    </w:p>
    <w:p w:rsidR="00722928" w:rsidRDefault="00722928" w:rsidP="00722928"/>
    <w:p w:rsidR="00722928" w:rsidRDefault="00722928" w:rsidP="00722928">
      <w:r>
        <w:t>24.</w:t>
      </w:r>
      <w:r>
        <w:rPr>
          <w:rFonts w:hint="eastAsia"/>
        </w:rPr>
        <w:t>（</w:t>
      </w:r>
      <w:r>
        <w:t>株</w:t>
      </w:r>
      <w:r>
        <w:rPr>
          <w:rFonts w:hint="eastAsia"/>
        </w:rPr>
        <w:t>）</w:t>
      </w:r>
      <w:proofErr w:type="spellStart"/>
      <w:r>
        <w:t>ecommit</w:t>
      </w:r>
      <w:proofErr w:type="spellEnd"/>
      <w:r>
        <w:rPr>
          <w:rFonts w:hint="eastAsia"/>
        </w:rPr>
        <w:t>（えこみっと）は物</w:t>
      </w:r>
      <w:r>
        <w:t>を無駄（むだ）にしないために取り組んでい</w:t>
      </w:r>
      <w:r>
        <w:rPr>
          <w:rFonts w:hint="eastAsia"/>
        </w:rPr>
        <w:t>ます。この会社では、このような</w:t>
      </w:r>
      <w:r>
        <w:t>産業（さんぎょう）</w:t>
      </w:r>
      <w:r>
        <w:rPr>
          <w:rFonts w:hint="eastAsia"/>
        </w:rPr>
        <w:t>を</w:t>
      </w:r>
      <w:r>
        <w:t>何産業</w:t>
      </w:r>
      <w:r>
        <w:rPr>
          <w:rFonts w:hint="eastAsia"/>
        </w:rPr>
        <w:t>と呼んでいる</w:t>
      </w:r>
      <w:r>
        <w:t>でしょう？（出題：</w:t>
      </w:r>
      <w:r w:rsidR="007E3EE0">
        <w:t>(株)</w:t>
      </w:r>
      <w:r>
        <w:t xml:space="preserve"> </w:t>
      </w:r>
      <w:proofErr w:type="spellStart"/>
      <w:r>
        <w:t>ecommit</w:t>
      </w:r>
      <w:proofErr w:type="spellEnd"/>
      <w:r>
        <w:t>）</w:t>
      </w:r>
    </w:p>
    <w:p w:rsidR="003D0F93" w:rsidRDefault="00722928" w:rsidP="00722928">
      <w:r>
        <w:tab/>
        <w:t xml:space="preserve">①瞬間産業（しゅんかんさんぎょう）　</w:t>
      </w:r>
    </w:p>
    <w:p w:rsidR="003D0F93" w:rsidRDefault="00722928" w:rsidP="003D0F93">
      <w:pPr>
        <w:ind w:firstLine="840"/>
      </w:pPr>
      <w:r>
        <w:t xml:space="preserve">②循環産業（じゅんかんさんぎょう）　</w:t>
      </w:r>
    </w:p>
    <w:p w:rsidR="00722928" w:rsidRDefault="00722928" w:rsidP="002C5BF6">
      <w:pPr>
        <w:ind w:firstLine="840"/>
      </w:pPr>
      <w:r>
        <w:t>③水脈産業（すいみゃくさんぎょう）</w:t>
      </w:r>
    </w:p>
    <w:p w:rsidR="00761EE6" w:rsidRDefault="00761EE6" w:rsidP="00722928"/>
    <w:p w:rsidR="00722928" w:rsidRDefault="00722928" w:rsidP="00722928">
      <w:r>
        <w:t>25.大日本印刷</w:t>
      </w:r>
      <w:r>
        <w:rPr>
          <w:rFonts w:hint="eastAsia"/>
        </w:rPr>
        <w:t>（</w:t>
      </w:r>
      <w:r>
        <w:t>株</w:t>
      </w:r>
      <w:r>
        <w:rPr>
          <w:rFonts w:hint="eastAsia"/>
        </w:rPr>
        <w:t>）</w:t>
      </w:r>
      <w:r>
        <w:t>のバイオマテック®は、原材料（げんざいりょう）の一部に何を使っているでしょう？（出題：大日本印刷(株)）</w:t>
      </w:r>
    </w:p>
    <w:p w:rsidR="003D0F93" w:rsidRDefault="00722928" w:rsidP="00722928">
      <w:r>
        <w:tab/>
        <w:t xml:space="preserve">①植物  　</w:t>
      </w:r>
    </w:p>
    <w:p w:rsidR="003D0F93" w:rsidRDefault="00722928" w:rsidP="003D0F93">
      <w:pPr>
        <w:ind w:firstLine="840"/>
      </w:pPr>
      <w:r>
        <w:t xml:space="preserve">②ガラス　</w:t>
      </w:r>
    </w:p>
    <w:p w:rsidR="00722928" w:rsidRDefault="00722928" w:rsidP="003D0F93">
      <w:pPr>
        <w:ind w:firstLine="840"/>
      </w:pPr>
      <w:r>
        <w:t>③金属</w:t>
      </w:r>
    </w:p>
    <w:p w:rsidR="00722928" w:rsidRDefault="00722928" w:rsidP="00722928"/>
    <w:p w:rsidR="00722928" w:rsidRDefault="00722928" w:rsidP="00722928">
      <w:r>
        <w:t>26.のりの全形（ぜんけい）は縦（たて）21cm×横（よこ）19cmが規格（きかく）サイズとなっています。それはなぜでしょう？（出題：</w:t>
      </w:r>
      <w:r w:rsidR="007E3EE0">
        <w:t>(株)</w:t>
      </w:r>
      <w:r>
        <w:rPr>
          <w:rFonts w:hint="eastAsia"/>
        </w:rPr>
        <w:t>光海</w:t>
      </w:r>
      <w:r>
        <w:t>）</w:t>
      </w:r>
    </w:p>
    <w:p w:rsidR="003D0F93" w:rsidRDefault="00722928" w:rsidP="00722928">
      <w:r>
        <w:tab/>
        <w:t xml:space="preserve">①のりを詰（つ）める箱のサイズに合わせ、流通しやすくするため　</w:t>
      </w:r>
    </w:p>
    <w:p w:rsidR="003D0F93" w:rsidRDefault="00722928" w:rsidP="003D0F93">
      <w:pPr>
        <w:ind w:firstLine="840"/>
      </w:pPr>
      <w:r>
        <w:t>②法律で決まっている</w:t>
      </w:r>
      <w:r>
        <w:rPr>
          <w:rFonts w:hint="eastAsia"/>
        </w:rPr>
        <w:t>ため</w:t>
      </w:r>
      <w:r>
        <w:t xml:space="preserve">　</w:t>
      </w:r>
    </w:p>
    <w:p w:rsidR="00722928" w:rsidRDefault="00722928" w:rsidP="003D0F93">
      <w:pPr>
        <w:ind w:firstLine="840"/>
      </w:pPr>
      <w:r>
        <w:t>③おにぎりを作りやすくするため</w:t>
      </w:r>
    </w:p>
    <w:p w:rsidR="00722928" w:rsidRDefault="00722928" w:rsidP="00722928">
      <w:r>
        <w:tab/>
      </w:r>
    </w:p>
    <w:p w:rsidR="00722928" w:rsidRDefault="00722928" w:rsidP="00722928">
      <w:pPr>
        <w:rPr>
          <w:rFonts w:ascii="Arial" w:hAnsi="Arial" w:cs="Arial"/>
          <w:color w:val="222222"/>
          <w:sz w:val="20"/>
          <w:szCs w:val="20"/>
        </w:rPr>
      </w:pPr>
      <w:r>
        <w:t xml:space="preserve">27. </w:t>
      </w:r>
      <w:r>
        <w:rPr>
          <w:rFonts w:ascii="&amp;quot" w:hAnsi="&amp;quot" w:cs="Arial"/>
          <w:color w:val="222222"/>
          <w:sz w:val="20"/>
          <w:szCs w:val="20"/>
        </w:rPr>
        <w:t>2018</w:t>
      </w:r>
      <w:r>
        <w:rPr>
          <w:rFonts w:ascii="Arial" w:hAnsi="Arial" w:cs="Arial"/>
          <w:color w:val="222222"/>
          <w:sz w:val="20"/>
          <w:szCs w:val="20"/>
        </w:rPr>
        <w:t>年、世界で使用された使い捨てカップ（紙・プラスチック含む）をお金に換算（かんさん）するとどれぐらいでしょう？</w:t>
      </w:r>
      <w:r w:rsidR="00761EE6">
        <w:rPr>
          <w:rFonts w:ascii="Arial" w:hAnsi="Arial" w:cs="Arial" w:hint="eastAsia"/>
          <w:color w:val="222222"/>
          <w:sz w:val="20"/>
          <w:szCs w:val="20"/>
        </w:rPr>
        <w:t>（出題：</w:t>
      </w:r>
      <w:r w:rsidR="00761EE6">
        <w:rPr>
          <w:rFonts w:ascii="Arial" w:hAnsi="Arial" w:cs="Arial" w:hint="eastAsia"/>
          <w:color w:val="222222"/>
          <w:sz w:val="20"/>
          <w:szCs w:val="20"/>
        </w:rPr>
        <w:t>NISSHA</w:t>
      </w:r>
      <w:r w:rsidR="007E3EE0">
        <w:t>(株)</w:t>
      </w:r>
      <w:r w:rsidR="00761EE6">
        <w:rPr>
          <w:rFonts w:ascii="Arial" w:hAnsi="Arial" w:cs="Arial" w:hint="eastAsia"/>
          <w:color w:val="222222"/>
          <w:sz w:val="20"/>
          <w:szCs w:val="20"/>
        </w:rPr>
        <w:t>）</w:t>
      </w:r>
    </w:p>
    <w:p w:rsidR="003D0F93" w:rsidRDefault="00722928" w:rsidP="00722928">
      <w:pPr>
        <w:rPr>
          <w:rFonts w:ascii="Arial" w:hAnsi="Arial" w:cs="Arial"/>
          <w:color w:val="222222"/>
          <w:sz w:val="20"/>
          <w:szCs w:val="20"/>
        </w:rPr>
      </w:pPr>
      <w:r>
        <w:rPr>
          <w:rFonts w:ascii="&amp;quot" w:hAnsi="&amp;quot" w:cs="Arial"/>
          <w:color w:val="222222"/>
          <w:sz w:val="20"/>
          <w:szCs w:val="20"/>
        </w:rPr>
        <w:t> </w:t>
      </w:r>
      <w:r>
        <w:rPr>
          <w:rFonts w:ascii="Arial" w:hAnsi="Arial" w:cs="Arial"/>
          <w:color w:val="222222"/>
          <w:sz w:val="20"/>
          <w:szCs w:val="20"/>
        </w:rPr>
        <w:tab/>
      </w:r>
      <w:r>
        <w:rPr>
          <w:rFonts w:ascii="&amp;quot" w:hAnsi="&amp;quot" w:cs="Arial"/>
          <w:color w:val="222222"/>
          <w:sz w:val="20"/>
          <w:szCs w:val="20"/>
        </w:rPr>
        <w:t>①15</w:t>
      </w:r>
      <w:r>
        <w:rPr>
          <w:rFonts w:ascii="Arial" w:hAnsi="Arial" w:cs="Arial"/>
          <w:color w:val="222222"/>
          <w:sz w:val="20"/>
          <w:szCs w:val="20"/>
        </w:rPr>
        <w:t xml:space="preserve">兆円　</w:t>
      </w:r>
    </w:p>
    <w:p w:rsidR="003D0F93" w:rsidRDefault="00722928" w:rsidP="003D0F93">
      <w:pPr>
        <w:ind w:firstLine="840"/>
        <w:rPr>
          <w:rFonts w:ascii="Arial" w:hAnsi="Arial" w:cs="Arial"/>
          <w:color w:val="222222"/>
          <w:sz w:val="20"/>
          <w:szCs w:val="20"/>
        </w:rPr>
      </w:pPr>
      <w:r>
        <w:rPr>
          <w:rFonts w:ascii="&amp;quot" w:hAnsi="&amp;quot" w:cs="Arial"/>
          <w:color w:val="222222"/>
          <w:sz w:val="20"/>
          <w:szCs w:val="20"/>
        </w:rPr>
        <w:lastRenderedPageBreak/>
        <w:t>②1</w:t>
      </w:r>
      <w:r>
        <w:rPr>
          <w:rFonts w:ascii="Arial" w:hAnsi="Arial" w:cs="Arial"/>
          <w:color w:val="222222"/>
          <w:sz w:val="20"/>
          <w:szCs w:val="20"/>
        </w:rPr>
        <w:t>兆</w:t>
      </w:r>
      <w:r>
        <w:rPr>
          <w:rFonts w:ascii="&amp;quot" w:hAnsi="&amp;quot" w:cs="Arial"/>
          <w:color w:val="222222"/>
          <w:sz w:val="20"/>
          <w:szCs w:val="20"/>
        </w:rPr>
        <w:t>5,000</w:t>
      </w:r>
      <w:r>
        <w:rPr>
          <w:rFonts w:ascii="Arial" w:hAnsi="Arial" w:cs="Arial"/>
          <w:color w:val="222222"/>
          <w:sz w:val="20"/>
          <w:szCs w:val="20"/>
        </w:rPr>
        <w:t xml:space="preserve">億円　</w:t>
      </w:r>
    </w:p>
    <w:p w:rsidR="00722928" w:rsidRDefault="00722928" w:rsidP="003D0F93">
      <w:pPr>
        <w:ind w:firstLine="840"/>
        <w:rPr>
          <w:rFonts w:ascii="Arial" w:hAnsi="Arial" w:cs="Arial"/>
          <w:color w:val="222222"/>
          <w:sz w:val="20"/>
          <w:szCs w:val="20"/>
        </w:rPr>
      </w:pPr>
      <w:r>
        <w:rPr>
          <w:rFonts w:ascii="&amp;quot" w:hAnsi="&amp;quot" w:cs="Arial"/>
          <w:color w:val="222222"/>
          <w:sz w:val="20"/>
          <w:szCs w:val="20"/>
        </w:rPr>
        <w:t>③1,500</w:t>
      </w:r>
      <w:r>
        <w:rPr>
          <w:rFonts w:ascii="Arial" w:hAnsi="Arial" w:cs="Arial"/>
          <w:color w:val="222222"/>
          <w:sz w:val="20"/>
          <w:szCs w:val="20"/>
        </w:rPr>
        <w:t>億円</w:t>
      </w:r>
    </w:p>
    <w:p w:rsidR="00722928" w:rsidRPr="003D0F93" w:rsidRDefault="00722928" w:rsidP="00722928">
      <w:pPr>
        <w:rPr>
          <w:rFonts w:ascii="Arial" w:hAnsi="Arial" w:cs="Arial"/>
          <w:color w:val="222222"/>
          <w:sz w:val="20"/>
          <w:szCs w:val="20"/>
        </w:rPr>
      </w:pPr>
      <w:r>
        <w:rPr>
          <w:rFonts w:ascii="&amp;quot" w:hAnsi="&amp;quot" w:cs="Arial"/>
          <w:color w:val="222222"/>
          <w:sz w:val="20"/>
          <w:szCs w:val="20"/>
        </w:rPr>
        <w:t> </w:t>
      </w:r>
    </w:p>
    <w:p w:rsidR="00722928" w:rsidRDefault="00722928" w:rsidP="00722928">
      <w:r>
        <w:t>28.</w:t>
      </w:r>
      <w:r w:rsidRPr="006E75B8">
        <w:t xml:space="preserve"> </w:t>
      </w:r>
      <w:r>
        <w:t>液晶（えきしょう）TVの中には、きれいな画像（がぞう）を表示するために生物の機能をヒントにして開発されたプラスチック製品があります。その生物とはどれでしょう？（出題：三洋化成(株)）</w:t>
      </w:r>
    </w:p>
    <w:p w:rsidR="003D0F93" w:rsidRDefault="00722928" w:rsidP="00722928">
      <w:r>
        <w:tab/>
        <w:t xml:space="preserve">①くらげ　</w:t>
      </w:r>
    </w:p>
    <w:p w:rsidR="003D0F93" w:rsidRDefault="00722928" w:rsidP="003D0F93">
      <w:pPr>
        <w:ind w:firstLine="840"/>
      </w:pPr>
      <w:r>
        <w:t xml:space="preserve">②カメレオン　</w:t>
      </w:r>
    </w:p>
    <w:p w:rsidR="00722928" w:rsidRDefault="00722928" w:rsidP="003D0F93">
      <w:pPr>
        <w:ind w:firstLine="840"/>
      </w:pPr>
      <w:r>
        <w:t>③ガ</w:t>
      </w:r>
    </w:p>
    <w:p w:rsidR="00331856" w:rsidRDefault="00331856" w:rsidP="00761EE6"/>
    <w:p w:rsidR="003D0F93" w:rsidRDefault="003D0F93" w:rsidP="003D0F93">
      <w:r>
        <w:rPr>
          <w:rFonts w:hint="eastAsia"/>
        </w:rPr>
        <w:t>29　アステム</w:t>
      </w:r>
      <w:r w:rsidR="00761EE6">
        <w:rPr>
          <w:rFonts w:hint="eastAsia"/>
        </w:rPr>
        <w:t>（京都高度技術研究所）</w:t>
      </w:r>
      <w:r>
        <w:rPr>
          <w:rFonts w:hint="eastAsia"/>
        </w:rPr>
        <w:t>が今年度から実施している事業で、生分解性プラスチックの新たな原料として考えられているものは次のうちどれ？</w:t>
      </w:r>
      <w:r w:rsidR="00331856">
        <w:rPr>
          <w:rFonts w:hint="eastAsia"/>
        </w:rPr>
        <w:t>（出題：</w:t>
      </w:r>
      <w:r w:rsidR="00761EE6">
        <w:rPr>
          <w:rFonts w:hint="eastAsia"/>
        </w:rPr>
        <w:t>公益財団法人　京都高度技術研究所</w:t>
      </w:r>
      <w:r w:rsidR="00331856">
        <w:rPr>
          <w:rFonts w:hint="eastAsia"/>
        </w:rPr>
        <w:t>）</w:t>
      </w:r>
    </w:p>
    <w:p w:rsidR="00761EE6" w:rsidRDefault="003D0F93" w:rsidP="00761EE6">
      <w:pPr>
        <w:ind w:firstLine="840"/>
      </w:pPr>
      <w:r>
        <w:rPr>
          <w:rFonts w:hint="eastAsia"/>
        </w:rPr>
        <w:t xml:space="preserve">①天ぷら油　</w:t>
      </w:r>
    </w:p>
    <w:p w:rsidR="00761EE6" w:rsidRDefault="003D0F93" w:rsidP="00761EE6">
      <w:pPr>
        <w:ind w:firstLine="840"/>
      </w:pPr>
      <w:r>
        <w:rPr>
          <w:rFonts w:hint="eastAsia"/>
        </w:rPr>
        <w:t xml:space="preserve">②生ごみ　</w:t>
      </w:r>
    </w:p>
    <w:p w:rsidR="00761EE6" w:rsidRDefault="003D0F93" w:rsidP="00761EE6">
      <w:pPr>
        <w:ind w:firstLine="840"/>
      </w:pPr>
      <w:r>
        <w:rPr>
          <w:rFonts w:hint="eastAsia"/>
        </w:rPr>
        <w:t xml:space="preserve">③使用済みプラスチック　</w:t>
      </w:r>
    </w:p>
    <w:p w:rsidR="003D0F93" w:rsidRDefault="003D0F93" w:rsidP="00761EE6">
      <w:pPr>
        <w:ind w:firstLine="840"/>
      </w:pPr>
      <w:r>
        <w:rPr>
          <w:rFonts w:hint="eastAsia"/>
        </w:rPr>
        <w:t>④バイオディーゼル</w:t>
      </w:r>
    </w:p>
    <w:p w:rsidR="003D0F93" w:rsidRDefault="003D0F93" w:rsidP="003D0F93">
      <w:r>
        <w:rPr>
          <w:rFonts w:hint="eastAsia"/>
        </w:rPr>
        <w:t>（解答①）</w:t>
      </w:r>
    </w:p>
    <w:p w:rsidR="003D0F93" w:rsidRDefault="003D0F93" w:rsidP="003D0F93"/>
    <w:p w:rsidR="003D0F93" w:rsidRDefault="003D0F93" w:rsidP="003D0F93">
      <w:r>
        <w:rPr>
          <w:rFonts w:hint="eastAsia"/>
        </w:rPr>
        <w:t>30</w:t>
      </w:r>
      <w:r>
        <w:t>鉄鉱石（てっこうせき）から鉄鋼製品を製造（せいぞう）する時には、製品１</w:t>
      </w:r>
      <w:r>
        <w:rPr>
          <w:rFonts w:hint="eastAsia"/>
        </w:rPr>
        <w:t>トン</w:t>
      </w:r>
      <w:r>
        <w:t>あたり二酸化炭素（にさんかたんそ）が2</w:t>
      </w:r>
      <w:r>
        <w:rPr>
          <w:rFonts w:hint="eastAsia"/>
        </w:rPr>
        <w:t>,</w:t>
      </w:r>
      <w:r>
        <w:t>000キログラム発生します。では鉄スクラップを</w:t>
      </w:r>
      <w:r>
        <w:rPr>
          <w:rFonts w:hint="eastAsia"/>
        </w:rPr>
        <w:t>1トン</w:t>
      </w:r>
      <w:r>
        <w:t>リサイクルして鉄鋼製品として再生（さいせい）</w:t>
      </w:r>
      <w:r>
        <w:rPr>
          <w:rFonts w:hint="eastAsia"/>
        </w:rPr>
        <w:t>する</w:t>
      </w:r>
      <w:r>
        <w:t>時に発生する二酸化炭素は何キログラムでしょう？</w:t>
      </w:r>
      <w:r w:rsidR="00761EE6" w:rsidRPr="00761EE6">
        <w:rPr>
          <w:rFonts w:hint="eastAsia"/>
        </w:rPr>
        <w:t>（</w:t>
      </w:r>
      <w:r>
        <w:t>出題：東京製鐵(株)）</w:t>
      </w:r>
    </w:p>
    <w:p w:rsidR="00761EE6" w:rsidRDefault="00761EE6" w:rsidP="003D0F93">
      <w:r>
        <w:rPr>
          <w:rFonts w:hint="eastAsia"/>
        </w:rPr>
        <w:t>ヒント：左のURLのホームページを見てみよう！</w:t>
      </w:r>
      <w:hyperlink r:id="rId12" w:tgtFrame="_blank" w:history="1">
        <w:r w:rsidRPr="00B267ED">
          <w:rPr>
            <w:rStyle w:val="ae"/>
          </w:rPr>
          <w:t>http://www.tokyosteel.co.jp/eco/about/</w:t>
        </w:r>
      </w:hyperlink>
    </w:p>
    <w:p w:rsidR="003D0F93" w:rsidRDefault="003D0F93" w:rsidP="003D0F93">
      <w:r>
        <w:tab/>
        <w:t>①約</w:t>
      </w:r>
      <w:r>
        <w:rPr>
          <w:rFonts w:hint="eastAsia"/>
        </w:rPr>
        <w:t>3,0</w:t>
      </w:r>
      <w:r>
        <w:t>00</w:t>
      </w:r>
      <w:r>
        <w:rPr>
          <w:rFonts w:hint="eastAsia"/>
        </w:rPr>
        <w:t>キログラム</w:t>
      </w:r>
      <w:r>
        <w:t xml:space="preserve">　</w:t>
      </w:r>
    </w:p>
    <w:p w:rsidR="003D0F93" w:rsidRDefault="003D0F93" w:rsidP="003D0F93">
      <w:pPr>
        <w:ind w:firstLine="840"/>
      </w:pPr>
      <w:r>
        <w:t>②約</w:t>
      </w:r>
      <w:r>
        <w:rPr>
          <w:rFonts w:hint="eastAsia"/>
        </w:rPr>
        <w:t>2,</w:t>
      </w:r>
      <w:r>
        <w:t>000</w:t>
      </w:r>
      <w:r>
        <w:rPr>
          <w:rFonts w:hint="eastAsia"/>
        </w:rPr>
        <w:t>キログラム</w:t>
      </w:r>
      <w:r>
        <w:t xml:space="preserve">　</w:t>
      </w:r>
    </w:p>
    <w:p w:rsidR="003D0F93" w:rsidRDefault="003D0F93" w:rsidP="003D0F93">
      <w:pPr>
        <w:ind w:firstLine="840"/>
      </w:pPr>
      <w:r>
        <w:t>③約500</w:t>
      </w:r>
      <w:r>
        <w:rPr>
          <w:rFonts w:hint="eastAsia"/>
        </w:rPr>
        <w:t>キログラム</w:t>
      </w:r>
      <w:bookmarkEnd w:id="1"/>
    </w:p>
    <w:p w:rsidR="003F3B50" w:rsidRDefault="003F3B50" w:rsidP="003D0F93">
      <w:pPr>
        <w:ind w:firstLine="840"/>
      </w:pPr>
    </w:p>
    <w:p w:rsidR="003F3B50" w:rsidRDefault="003F3B50" w:rsidP="003F3B50">
      <w:pPr>
        <w:ind w:firstLine="840"/>
        <w:jc w:val="center"/>
      </w:pPr>
      <w:r>
        <w:rPr>
          <w:rFonts w:hint="eastAsia"/>
        </w:rPr>
        <w:t>問題は以上です。テストおわり！</w:t>
      </w:r>
    </w:p>
    <w:p w:rsidR="00AF10D6" w:rsidRDefault="00AF10D6" w:rsidP="00AF10D6">
      <w:pPr>
        <w:jc w:val="center"/>
      </w:pPr>
      <w:r>
        <w:rPr>
          <w:rFonts w:hint="eastAsia"/>
        </w:rPr>
        <w:t>最後にほしい参加賞とスペシャルプレゼントを書いてね！</w:t>
      </w:r>
    </w:p>
    <w:p w:rsidR="00AF10D6" w:rsidRDefault="00AF10D6" w:rsidP="00AF10D6">
      <w:pPr>
        <w:jc w:val="center"/>
      </w:pPr>
    </w:p>
    <w:p w:rsidR="00AF10D6" w:rsidRDefault="00AF10D6" w:rsidP="00AF10D6">
      <w:pPr>
        <w:pStyle w:val="af"/>
        <w:numPr>
          <w:ilvl w:val="0"/>
          <w:numId w:val="5"/>
        </w:numPr>
        <w:ind w:leftChars="0"/>
        <w:jc w:val="left"/>
      </w:pPr>
      <w:r>
        <w:rPr>
          <w:rFonts w:hint="eastAsia"/>
        </w:rPr>
        <w:t>参加賞について</w:t>
      </w:r>
    </w:p>
    <w:p w:rsidR="002A44E7" w:rsidRDefault="002A44E7" w:rsidP="002A44E7">
      <w:pPr>
        <w:pStyle w:val="af"/>
        <w:jc w:val="left"/>
      </w:pPr>
      <w:r>
        <w:rPr>
          <w:rFonts w:hint="eastAsia"/>
        </w:rPr>
        <w:t>クイズにご参加頂いた方全員に、次のうち一つのモニター権（実際に使ってみて、使い心地を報告する権利）をプレゼントいたします。</w:t>
      </w:r>
    </w:p>
    <w:p w:rsidR="002A44E7" w:rsidRDefault="002A44E7" w:rsidP="002A44E7">
      <w:pPr>
        <w:pStyle w:val="af"/>
        <w:jc w:val="left"/>
      </w:pPr>
      <w:r>
        <w:rPr>
          <w:rFonts w:hint="eastAsia"/>
        </w:rPr>
        <w:t>モニター後には、そのままプレゼントします。</w:t>
      </w:r>
    </w:p>
    <w:p w:rsidR="00AF10D6" w:rsidRPr="002A44E7" w:rsidRDefault="002A44E7" w:rsidP="002A44E7">
      <w:pPr>
        <w:pStyle w:val="af"/>
        <w:ind w:leftChars="0"/>
        <w:jc w:val="left"/>
      </w:pPr>
      <w:r>
        <w:rPr>
          <w:rFonts w:hint="eastAsia"/>
        </w:rPr>
        <w:t>※モニターする商品は、京都大学にてお渡しいたします。</w:t>
      </w:r>
    </w:p>
    <w:p w:rsidR="00AF10D6" w:rsidRDefault="00AF10D6" w:rsidP="00AF10D6">
      <w:pPr>
        <w:pStyle w:val="af"/>
        <w:ind w:leftChars="0"/>
        <w:jc w:val="left"/>
      </w:pPr>
      <w:r>
        <w:rPr>
          <w:rFonts w:hint="eastAsia"/>
        </w:rPr>
        <w:t>希望する参加賞（数字のみ記入して下さい）：</w:t>
      </w:r>
    </w:p>
    <w:p w:rsidR="00AF10D6" w:rsidRDefault="00AF10D6" w:rsidP="00AF10D6">
      <w:pPr>
        <w:pStyle w:val="af"/>
        <w:ind w:leftChars="0"/>
        <w:jc w:val="left"/>
      </w:pPr>
    </w:p>
    <w:p w:rsidR="00AF10D6" w:rsidRDefault="00AF10D6" w:rsidP="00AF10D6">
      <w:pPr>
        <w:pStyle w:val="af"/>
        <w:ind w:leftChars="0"/>
        <w:jc w:val="left"/>
      </w:pPr>
      <w:r>
        <w:rPr>
          <w:rFonts w:hint="eastAsia"/>
        </w:rPr>
        <w:t>参加賞一覧</w:t>
      </w:r>
    </w:p>
    <w:p w:rsidR="00AF10D6" w:rsidRDefault="00AF10D6" w:rsidP="00AF10D6">
      <w:pPr>
        <w:pStyle w:val="af"/>
        <w:ind w:leftChars="0"/>
        <w:jc w:val="left"/>
      </w:pPr>
      <w:r>
        <w:rPr>
          <w:rFonts w:hint="eastAsia"/>
        </w:rPr>
        <w:t>①マイボトル</w:t>
      </w:r>
    </w:p>
    <w:p w:rsidR="00761EE6" w:rsidRDefault="00761EE6" w:rsidP="00AF10D6">
      <w:pPr>
        <w:pStyle w:val="af"/>
        <w:ind w:leftChars="0"/>
        <w:jc w:val="left"/>
      </w:pPr>
      <w:r>
        <w:rPr>
          <w:rFonts w:hint="eastAsia"/>
          <w:noProof/>
        </w:rPr>
        <w:lastRenderedPageBreak/>
        <w:drawing>
          <wp:inline distT="0" distB="0" distL="0" distR="0">
            <wp:extent cx="852500" cy="1746250"/>
            <wp:effectExtent l="0" t="0" r="5080" b="6350"/>
            <wp:docPr id="4" name="図 4"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14.png"/>
                    <pic:cNvPicPr/>
                  </pic:nvPicPr>
                  <pic:blipFill rotWithShape="1">
                    <a:blip r:embed="rId13" cstate="print">
                      <a:extLst>
                        <a:ext uri="{28A0092B-C50C-407E-A947-70E740481C1C}">
                          <a14:useLocalDpi xmlns:a14="http://schemas.microsoft.com/office/drawing/2010/main" val="0"/>
                        </a:ext>
                      </a:extLst>
                    </a:blip>
                    <a:srcRect l="36881" t="23272" r="45347" b="12009"/>
                    <a:stretch/>
                  </pic:blipFill>
                  <pic:spPr bwMode="auto">
                    <a:xfrm>
                      <a:off x="0" y="0"/>
                      <a:ext cx="859565" cy="1760721"/>
                    </a:xfrm>
                    <a:prstGeom prst="rect">
                      <a:avLst/>
                    </a:prstGeom>
                    <a:ln>
                      <a:noFill/>
                    </a:ln>
                    <a:extLst>
                      <a:ext uri="{53640926-AAD7-44D8-BBD7-CCE9431645EC}">
                        <a14:shadowObscured xmlns:a14="http://schemas.microsoft.com/office/drawing/2010/main"/>
                      </a:ext>
                    </a:extLst>
                  </pic:spPr>
                </pic:pic>
              </a:graphicData>
            </a:graphic>
          </wp:inline>
        </w:drawing>
      </w:r>
    </w:p>
    <w:p w:rsidR="00AF10D6" w:rsidRDefault="00AF10D6" w:rsidP="00AF10D6">
      <w:pPr>
        <w:pStyle w:val="af"/>
        <w:ind w:leftChars="0"/>
        <w:jc w:val="left"/>
      </w:pPr>
      <w:r>
        <w:rPr>
          <w:rFonts w:hint="eastAsia"/>
        </w:rPr>
        <w:t>②魔法瓶</w:t>
      </w:r>
    </w:p>
    <w:p w:rsidR="00804A4E" w:rsidRDefault="00804A4E" w:rsidP="00AF10D6">
      <w:pPr>
        <w:pStyle w:val="af"/>
        <w:ind w:leftChars="0"/>
        <w:jc w:val="left"/>
      </w:pPr>
      <w:r>
        <w:rPr>
          <w:rFonts w:hint="eastAsia"/>
          <w:noProof/>
        </w:rPr>
        <w:drawing>
          <wp:inline distT="0" distB="0" distL="0" distR="0">
            <wp:extent cx="2076450" cy="1404336"/>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mp"/>
                    <pic:cNvPicPr/>
                  </pic:nvPicPr>
                  <pic:blipFill rotWithShape="1">
                    <a:blip r:embed="rId14">
                      <a:extLst>
                        <a:ext uri="{28A0092B-C50C-407E-A947-70E740481C1C}">
                          <a14:useLocalDpi xmlns:a14="http://schemas.microsoft.com/office/drawing/2010/main" val="0"/>
                        </a:ext>
                      </a:extLst>
                    </a:blip>
                    <a:srcRect r="63692" b="31667"/>
                    <a:stretch/>
                  </pic:blipFill>
                  <pic:spPr bwMode="auto">
                    <a:xfrm>
                      <a:off x="0" y="0"/>
                      <a:ext cx="2079229" cy="1406215"/>
                    </a:xfrm>
                    <a:prstGeom prst="rect">
                      <a:avLst/>
                    </a:prstGeom>
                    <a:ln>
                      <a:noFill/>
                    </a:ln>
                    <a:extLst>
                      <a:ext uri="{53640926-AAD7-44D8-BBD7-CCE9431645EC}">
                        <a14:shadowObscured xmlns:a14="http://schemas.microsoft.com/office/drawing/2010/main"/>
                      </a:ext>
                    </a:extLst>
                  </pic:spPr>
                </pic:pic>
              </a:graphicData>
            </a:graphic>
          </wp:inline>
        </w:drawing>
      </w:r>
    </w:p>
    <w:p w:rsidR="00AF10D6" w:rsidRDefault="00AF10D6" w:rsidP="00AF10D6">
      <w:pPr>
        <w:pStyle w:val="af"/>
        <w:ind w:leftChars="0"/>
        <w:jc w:val="left"/>
      </w:pPr>
      <w:r>
        <w:rPr>
          <w:rFonts w:hint="eastAsia"/>
        </w:rPr>
        <w:t>③京都大学一合枡（ます）</w:t>
      </w:r>
    </w:p>
    <w:p w:rsidR="00AF10D6" w:rsidRDefault="00804A4E" w:rsidP="00806443">
      <w:pPr>
        <w:pStyle w:val="af"/>
        <w:ind w:leftChars="0"/>
        <w:jc w:val="left"/>
        <w:rPr>
          <w:rFonts w:hint="eastAsia"/>
        </w:rPr>
      </w:pPr>
      <w:r>
        <w:rPr>
          <w:noProof/>
        </w:rPr>
        <w:drawing>
          <wp:inline distT="0" distB="0" distL="0" distR="0">
            <wp:extent cx="1242492" cy="1155700"/>
            <wp:effectExtent l="0" t="0" r="0" b="6350"/>
            <wp:docPr id="8" name="図 8" descr="容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08BD0AF-7F58-49E1-9A03-AD01A1E062E1.jpg"/>
                    <pic:cNvPicPr/>
                  </pic:nvPicPr>
                  <pic:blipFill rotWithShape="1">
                    <a:blip r:embed="rId15" cstate="print">
                      <a:extLst>
                        <a:ext uri="{28A0092B-C50C-407E-A947-70E740481C1C}">
                          <a14:useLocalDpi xmlns:a14="http://schemas.microsoft.com/office/drawing/2010/main" val="0"/>
                        </a:ext>
                      </a:extLst>
                    </a:blip>
                    <a:srcRect l="13375" t="16414" r="16854" b="18690"/>
                    <a:stretch/>
                  </pic:blipFill>
                  <pic:spPr bwMode="auto">
                    <a:xfrm>
                      <a:off x="0" y="0"/>
                      <a:ext cx="1250882" cy="1163504"/>
                    </a:xfrm>
                    <a:prstGeom prst="rect">
                      <a:avLst/>
                    </a:prstGeom>
                    <a:ln>
                      <a:noFill/>
                    </a:ln>
                    <a:extLst>
                      <a:ext uri="{53640926-AAD7-44D8-BBD7-CCE9431645EC}">
                        <a14:shadowObscured xmlns:a14="http://schemas.microsoft.com/office/drawing/2010/main"/>
                      </a:ext>
                    </a:extLst>
                  </pic:spPr>
                </pic:pic>
              </a:graphicData>
            </a:graphic>
          </wp:inline>
        </w:drawing>
      </w:r>
    </w:p>
    <w:p w:rsidR="00AF10D6" w:rsidRDefault="00AF10D6" w:rsidP="00AF10D6">
      <w:pPr>
        <w:pStyle w:val="af"/>
        <w:numPr>
          <w:ilvl w:val="0"/>
          <w:numId w:val="5"/>
        </w:numPr>
        <w:ind w:leftChars="0"/>
      </w:pPr>
      <w:r>
        <w:rPr>
          <w:rFonts w:hint="eastAsia"/>
        </w:rPr>
        <w:t>希望するスペシャルプレゼント（数字のみで答えて下さい）：</w:t>
      </w:r>
    </w:p>
    <w:p w:rsidR="00761EE6" w:rsidRDefault="00806443" w:rsidP="00761EE6">
      <w:pPr>
        <w:pStyle w:val="af"/>
        <w:ind w:leftChars="0"/>
      </w:pPr>
      <w:r>
        <w:rPr>
          <w:rFonts w:hint="eastAsia"/>
          <w:noProof/>
        </w:rPr>
        <w:drawing>
          <wp:anchor distT="0" distB="0" distL="114300" distR="114300" simplePos="0" relativeHeight="251662336" behindDoc="1" locked="0" layoutInCell="1" allowOverlap="1" wp14:anchorId="026B4658" wp14:editId="68764681">
            <wp:simplePos x="0" y="0"/>
            <wp:positionH relativeFrom="column">
              <wp:posOffset>456565</wp:posOffset>
            </wp:positionH>
            <wp:positionV relativeFrom="paragraph">
              <wp:posOffset>266700</wp:posOffset>
            </wp:positionV>
            <wp:extent cx="5306060" cy="3979545"/>
            <wp:effectExtent l="0" t="0" r="8890" b="1905"/>
            <wp:wrapTopAndBottom/>
            <wp:docPr id="3" name="図 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ライド1.JPG"/>
                    <pic:cNvPicPr/>
                  </pic:nvPicPr>
                  <pic:blipFill>
                    <a:blip r:embed="rId16">
                      <a:extLst>
                        <a:ext uri="{28A0092B-C50C-407E-A947-70E740481C1C}">
                          <a14:useLocalDpi xmlns:a14="http://schemas.microsoft.com/office/drawing/2010/main" val="0"/>
                        </a:ext>
                      </a:extLst>
                    </a:blip>
                    <a:stretch>
                      <a:fillRect/>
                    </a:stretch>
                  </pic:blipFill>
                  <pic:spPr>
                    <a:xfrm>
                      <a:off x="0" y="0"/>
                      <a:ext cx="5306060" cy="3979545"/>
                    </a:xfrm>
                    <a:prstGeom prst="rect">
                      <a:avLst/>
                    </a:prstGeom>
                  </pic:spPr>
                </pic:pic>
              </a:graphicData>
            </a:graphic>
            <wp14:sizeRelH relativeFrom="margin">
              <wp14:pctWidth>0</wp14:pctWidth>
            </wp14:sizeRelH>
            <wp14:sizeRelV relativeFrom="margin">
              <wp14:pctHeight>0</wp14:pctHeight>
            </wp14:sizeRelV>
          </wp:anchor>
        </w:drawing>
      </w:r>
      <w:r w:rsidR="00761EE6">
        <w:rPr>
          <w:rFonts w:hint="eastAsia"/>
        </w:rPr>
        <w:t>見事満点だった人にはスペシャルプレゼントを郵送します。</w:t>
      </w:r>
      <w:bookmarkStart w:id="3" w:name="_GoBack"/>
      <w:bookmarkEnd w:id="3"/>
    </w:p>
    <w:p w:rsidR="00AF10D6" w:rsidRDefault="00AF10D6" w:rsidP="00AF10D6">
      <w:pPr>
        <w:pStyle w:val="af"/>
        <w:ind w:leftChars="0"/>
      </w:pPr>
    </w:p>
    <w:p w:rsidR="003F3B50" w:rsidRPr="00AF10D6" w:rsidRDefault="003F3B50" w:rsidP="00AF10D6"/>
    <w:sectPr w:rsidR="003F3B50" w:rsidRPr="00AF10D6" w:rsidSect="00860F4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2A6C" w:rsidRDefault="00492A6C" w:rsidP="003F3B50">
      <w:r>
        <w:separator/>
      </w:r>
    </w:p>
  </w:endnote>
  <w:endnote w:type="continuationSeparator" w:id="0">
    <w:p w:rsidR="00492A6C" w:rsidRDefault="00492A6C" w:rsidP="003F3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2A6C" w:rsidRDefault="00492A6C" w:rsidP="003F3B50">
      <w:r>
        <w:separator/>
      </w:r>
    </w:p>
  </w:footnote>
  <w:footnote w:type="continuationSeparator" w:id="0">
    <w:p w:rsidR="00492A6C" w:rsidRDefault="00492A6C" w:rsidP="003F3B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DC9"/>
    <w:multiLevelType w:val="hybridMultilevel"/>
    <w:tmpl w:val="B2D4FCE8"/>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 w15:restartNumberingAfterBreak="0">
    <w:nsid w:val="0B3A6FEC"/>
    <w:multiLevelType w:val="hybridMultilevel"/>
    <w:tmpl w:val="F7226F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2F11B1"/>
    <w:multiLevelType w:val="hybridMultilevel"/>
    <w:tmpl w:val="A83EF3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E024627"/>
    <w:multiLevelType w:val="hybridMultilevel"/>
    <w:tmpl w:val="8BCC973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6F6C40DC"/>
    <w:multiLevelType w:val="hybridMultilevel"/>
    <w:tmpl w:val="7D20B634"/>
    <w:lvl w:ilvl="0" w:tplc="9EAE2362">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928"/>
    <w:rsid w:val="00074E66"/>
    <w:rsid w:val="00193E3E"/>
    <w:rsid w:val="002A44E7"/>
    <w:rsid w:val="002C5BF6"/>
    <w:rsid w:val="00331856"/>
    <w:rsid w:val="003B4AC8"/>
    <w:rsid w:val="003D0F93"/>
    <w:rsid w:val="003E748B"/>
    <w:rsid w:val="003F3B50"/>
    <w:rsid w:val="00492A6C"/>
    <w:rsid w:val="005D127B"/>
    <w:rsid w:val="006145F0"/>
    <w:rsid w:val="00722928"/>
    <w:rsid w:val="00740A2F"/>
    <w:rsid w:val="00761EE6"/>
    <w:rsid w:val="007E3EE0"/>
    <w:rsid w:val="00804A4E"/>
    <w:rsid w:val="00806443"/>
    <w:rsid w:val="008532AA"/>
    <w:rsid w:val="00860F42"/>
    <w:rsid w:val="008B6C5C"/>
    <w:rsid w:val="009A72F5"/>
    <w:rsid w:val="009E4A7B"/>
    <w:rsid w:val="00AF10D6"/>
    <w:rsid w:val="00BC0739"/>
    <w:rsid w:val="00C1798D"/>
    <w:rsid w:val="00FB0D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70B56E"/>
  <w15:chartTrackingRefBased/>
  <w15:docId w15:val="{9C6C9ED2-6F4E-467A-934F-C97ED17F6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229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2928"/>
    <w:pPr>
      <w:tabs>
        <w:tab w:val="center" w:pos="4252"/>
        <w:tab w:val="right" w:pos="8504"/>
      </w:tabs>
      <w:snapToGrid w:val="0"/>
    </w:pPr>
  </w:style>
  <w:style w:type="character" w:customStyle="1" w:styleId="a4">
    <w:name w:val="ヘッダー (文字)"/>
    <w:basedOn w:val="a0"/>
    <w:link w:val="a3"/>
    <w:uiPriority w:val="99"/>
    <w:rsid w:val="00722928"/>
  </w:style>
  <w:style w:type="paragraph" w:styleId="a5">
    <w:name w:val="footer"/>
    <w:basedOn w:val="a"/>
    <w:link w:val="a6"/>
    <w:uiPriority w:val="99"/>
    <w:unhideWhenUsed/>
    <w:rsid w:val="00722928"/>
    <w:pPr>
      <w:tabs>
        <w:tab w:val="center" w:pos="4252"/>
        <w:tab w:val="right" w:pos="8504"/>
      </w:tabs>
      <w:snapToGrid w:val="0"/>
    </w:pPr>
  </w:style>
  <w:style w:type="character" w:customStyle="1" w:styleId="a6">
    <w:name w:val="フッター (文字)"/>
    <w:basedOn w:val="a0"/>
    <w:link w:val="a5"/>
    <w:uiPriority w:val="99"/>
    <w:rsid w:val="00722928"/>
  </w:style>
  <w:style w:type="paragraph" w:styleId="a7">
    <w:name w:val="annotation text"/>
    <w:basedOn w:val="a"/>
    <w:link w:val="a8"/>
    <w:uiPriority w:val="99"/>
    <w:semiHidden/>
    <w:unhideWhenUsed/>
    <w:rsid w:val="00722928"/>
    <w:pPr>
      <w:jc w:val="left"/>
    </w:pPr>
  </w:style>
  <w:style w:type="character" w:customStyle="1" w:styleId="a8">
    <w:name w:val="コメント文字列 (文字)"/>
    <w:basedOn w:val="a0"/>
    <w:link w:val="a7"/>
    <w:uiPriority w:val="99"/>
    <w:semiHidden/>
    <w:rsid w:val="00722928"/>
  </w:style>
  <w:style w:type="paragraph" w:styleId="a9">
    <w:name w:val="annotation subject"/>
    <w:basedOn w:val="a7"/>
    <w:next w:val="a7"/>
    <w:link w:val="aa"/>
    <w:uiPriority w:val="99"/>
    <w:semiHidden/>
    <w:unhideWhenUsed/>
    <w:rsid w:val="00722928"/>
    <w:rPr>
      <w:b/>
      <w:bCs/>
    </w:rPr>
  </w:style>
  <w:style w:type="character" w:customStyle="1" w:styleId="aa">
    <w:name w:val="コメント内容 (文字)"/>
    <w:basedOn w:val="a8"/>
    <w:link w:val="a9"/>
    <w:uiPriority w:val="99"/>
    <w:semiHidden/>
    <w:rsid w:val="00722928"/>
    <w:rPr>
      <w:b/>
      <w:bCs/>
    </w:rPr>
  </w:style>
  <w:style w:type="paragraph" w:styleId="ab">
    <w:name w:val="Balloon Text"/>
    <w:basedOn w:val="a"/>
    <w:link w:val="ac"/>
    <w:uiPriority w:val="99"/>
    <w:semiHidden/>
    <w:unhideWhenUsed/>
    <w:rsid w:val="0072292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22928"/>
    <w:rPr>
      <w:rFonts w:asciiTheme="majorHAnsi" w:eastAsiaTheme="majorEastAsia" w:hAnsiTheme="majorHAnsi" w:cstheme="majorBidi"/>
      <w:sz w:val="18"/>
      <w:szCs w:val="18"/>
    </w:rPr>
  </w:style>
  <w:style w:type="paragraph" w:styleId="ad">
    <w:name w:val="Revision"/>
    <w:hidden/>
    <w:uiPriority w:val="99"/>
    <w:semiHidden/>
    <w:rsid w:val="00722928"/>
  </w:style>
  <w:style w:type="character" w:styleId="ae">
    <w:name w:val="Hyperlink"/>
    <w:basedOn w:val="a0"/>
    <w:uiPriority w:val="99"/>
    <w:unhideWhenUsed/>
    <w:rsid w:val="00722928"/>
    <w:rPr>
      <w:color w:val="0563C1" w:themeColor="hyperlink"/>
      <w:u w:val="single"/>
    </w:rPr>
  </w:style>
  <w:style w:type="character" w:customStyle="1" w:styleId="st">
    <w:name w:val="st"/>
    <w:basedOn w:val="a0"/>
    <w:rsid w:val="00722928"/>
  </w:style>
  <w:style w:type="paragraph" w:styleId="af">
    <w:name w:val="List Paragraph"/>
    <w:basedOn w:val="a"/>
    <w:uiPriority w:val="34"/>
    <w:qFormat/>
    <w:rsid w:val="00722928"/>
    <w:pPr>
      <w:ind w:leftChars="400" w:left="840"/>
    </w:pPr>
  </w:style>
  <w:style w:type="paragraph" w:styleId="af0">
    <w:name w:val="Body Text"/>
    <w:basedOn w:val="a"/>
    <w:link w:val="af1"/>
    <w:rsid w:val="00722928"/>
    <w:pPr>
      <w:ind w:firstLineChars="100" w:firstLine="100"/>
    </w:pPr>
    <w:rPr>
      <w:rFonts w:ascii="Times New Roman" w:eastAsia="ＭＳ 明朝" w:hAnsi="Times New Roman" w:cs="Times New Roman"/>
      <w:szCs w:val="21"/>
    </w:rPr>
  </w:style>
  <w:style w:type="character" w:customStyle="1" w:styleId="af1">
    <w:name w:val="本文 (文字)"/>
    <w:basedOn w:val="a0"/>
    <w:link w:val="af0"/>
    <w:rsid w:val="00722928"/>
    <w:rPr>
      <w:rFonts w:ascii="Times New Roman" w:eastAsia="ＭＳ 明朝" w:hAnsi="Times New Roman" w:cs="Times New Roman"/>
      <w:szCs w:val="21"/>
    </w:rPr>
  </w:style>
  <w:style w:type="table" w:styleId="af2">
    <w:name w:val="Table Grid"/>
    <w:basedOn w:val="a1"/>
    <w:rsid w:val="00722928"/>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0"/>
    <w:uiPriority w:val="99"/>
    <w:semiHidden/>
    <w:unhideWhenUsed/>
    <w:rsid w:val="00761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78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kyosteel.co.jp/eco/abou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6EE0-27BC-4447-B97E-CEBFC2E9E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715</Words>
  <Characters>4076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okuno makiho</dc:creator>
  <cp:keywords/>
  <dc:description/>
  <cp:lastModifiedBy>okuno makiho</cp:lastModifiedBy>
  <cp:revision>2</cp:revision>
  <dcterms:created xsi:type="dcterms:W3CDTF">2020-03-14T03:34:00Z</dcterms:created>
  <dcterms:modified xsi:type="dcterms:W3CDTF">2020-03-14T03:34:00Z</dcterms:modified>
</cp:coreProperties>
</file>